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06EA306" w:rsidR="005F3AE1" w:rsidRPr="0019071E" w:rsidRDefault="003A1E5F">
      <w:pPr>
        <w:rPr>
          <w:rFonts w:ascii="Consolas" w:eastAsia="Consolas" w:hAnsi="Consolas" w:cs="Consolas"/>
          <w:b/>
          <w:i/>
          <w:sz w:val="24"/>
          <w:szCs w:val="24"/>
          <w:highlight w:val="white"/>
        </w:rPr>
      </w:pPr>
      <w:bookmarkStart w:id="0" w:name="_GoBack"/>
      <w:bookmarkEnd w:id="0"/>
      <w:r w:rsidRPr="0019071E">
        <w:rPr>
          <w:rFonts w:ascii="Consolas" w:eastAsia="Consolas" w:hAnsi="Consolas" w:cs="Consolas"/>
          <w:b/>
          <w:i/>
          <w:sz w:val="24"/>
          <w:szCs w:val="24"/>
          <w:highlight w:val="white"/>
        </w:rPr>
        <w:t>Beleidsplan Jeugd vv Minnertsga 2025-2030</w:t>
      </w:r>
      <w:r w:rsidR="00D14228" w:rsidRPr="0019071E">
        <w:rPr>
          <w:rFonts w:ascii="Consolas" w:eastAsia="Consolas" w:hAnsi="Consolas" w:cs="Consolas"/>
          <w:b/>
          <w:i/>
          <w:sz w:val="24"/>
          <w:szCs w:val="24"/>
          <w:highlight w:val="white"/>
        </w:rPr>
        <w:t xml:space="preserve"> (B. Tuinhof)</w:t>
      </w:r>
    </w:p>
    <w:p w14:paraId="75962734" w14:textId="15551677" w:rsidR="00E33C46" w:rsidRPr="0019071E" w:rsidRDefault="00E33C46">
      <w:pPr>
        <w:rPr>
          <w:rFonts w:ascii="Consolas" w:eastAsia="Consolas" w:hAnsi="Consolas" w:cs="Consolas"/>
          <w:b/>
          <w:i/>
          <w:sz w:val="24"/>
          <w:szCs w:val="24"/>
          <w:highlight w:val="white"/>
        </w:rPr>
      </w:pPr>
      <w:r w:rsidRPr="0019071E">
        <w:rPr>
          <w:rFonts w:ascii="Consolas" w:eastAsia="Consolas" w:hAnsi="Consolas" w:cs="Consolas"/>
          <w:b/>
          <w:i/>
          <w:sz w:val="24"/>
          <w:szCs w:val="24"/>
          <w:highlight w:val="white"/>
        </w:rPr>
        <w:t>(‘</w:t>
      </w:r>
      <w:proofErr w:type="spellStart"/>
      <w:r w:rsidRPr="0019071E">
        <w:rPr>
          <w:rFonts w:ascii="Consolas" w:eastAsia="Consolas" w:hAnsi="Consolas" w:cs="Consolas"/>
          <w:b/>
          <w:i/>
          <w:sz w:val="24"/>
          <w:szCs w:val="24"/>
          <w:highlight w:val="white"/>
        </w:rPr>
        <w:t>ab</w:t>
      </w:r>
      <w:proofErr w:type="spellEnd"/>
      <w:r w:rsidRPr="0019071E">
        <w:rPr>
          <w:rFonts w:ascii="Consolas" w:eastAsia="Consolas" w:hAnsi="Consolas" w:cs="Consolas"/>
          <w:b/>
          <w:i/>
          <w:sz w:val="24"/>
          <w:szCs w:val="24"/>
          <w:highlight w:val="white"/>
        </w:rPr>
        <w:t xml:space="preserve"> </w:t>
      </w:r>
      <w:proofErr w:type="spellStart"/>
      <w:r w:rsidRPr="0019071E">
        <w:rPr>
          <w:rFonts w:ascii="Consolas" w:eastAsia="Consolas" w:hAnsi="Consolas" w:cs="Consolas"/>
          <w:b/>
          <w:i/>
          <w:sz w:val="24"/>
          <w:szCs w:val="24"/>
          <w:highlight w:val="white"/>
        </w:rPr>
        <w:t>incunabu</w:t>
      </w:r>
      <w:r w:rsidR="00D14228" w:rsidRPr="0019071E">
        <w:rPr>
          <w:rFonts w:ascii="Consolas" w:eastAsia="Consolas" w:hAnsi="Consolas" w:cs="Consolas"/>
          <w:b/>
          <w:i/>
          <w:sz w:val="24"/>
          <w:szCs w:val="24"/>
          <w:highlight w:val="white"/>
        </w:rPr>
        <w:t>l</w:t>
      </w:r>
      <w:r w:rsidRPr="0019071E">
        <w:rPr>
          <w:rFonts w:ascii="Consolas" w:eastAsia="Consolas" w:hAnsi="Consolas" w:cs="Consolas"/>
          <w:b/>
          <w:i/>
          <w:sz w:val="24"/>
          <w:szCs w:val="24"/>
          <w:highlight w:val="white"/>
        </w:rPr>
        <w:t>is</w:t>
      </w:r>
      <w:proofErr w:type="spellEnd"/>
      <w:r w:rsidRPr="0019071E">
        <w:rPr>
          <w:rFonts w:ascii="Consolas" w:eastAsia="Consolas" w:hAnsi="Consolas" w:cs="Consolas"/>
          <w:b/>
          <w:i/>
          <w:sz w:val="24"/>
          <w:szCs w:val="24"/>
          <w:highlight w:val="white"/>
        </w:rPr>
        <w:t>’)</w:t>
      </w:r>
    </w:p>
    <w:p w14:paraId="7DBF866D" w14:textId="701F2332" w:rsidR="00E33C46" w:rsidRPr="0019071E" w:rsidRDefault="00E33C46">
      <w:pPr>
        <w:rPr>
          <w:rFonts w:ascii="Consolas" w:eastAsia="Consolas" w:hAnsi="Consolas" w:cs="Consolas"/>
          <w:b/>
          <w:i/>
          <w:color w:val="C00000"/>
          <w:sz w:val="24"/>
          <w:szCs w:val="24"/>
          <w:highlight w:val="white"/>
        </w:rPr>
      </w:pPr>
    </w:p>
    <w:p w14:paraId="00000002" w14:textId="77777777" w:rsidR="005F3AE1" w:rsidRPr="0019071E" w:rsidRDefault="005F3AE1">
      <w:pPr>
        <w:rPr>
          <w:rFonts w:ascii="Consolas" w:eastAsia="Consolas" w:hAnsi="Consolas" w:cs="Consolas"/>
          <w:b/>
          <w:i/>
          <w:color w:val="C00000"/>
          <w:sz w:val="24"/>
          <w:szCs w:val="24"/>
          <w:highlight w:val="white"/>
        </w:rPr>
      </w:pPr>
    </w:p>
    <w:p w14:paraId="00000003" w14:textId="77777777" w:rsidR="005F3AE1" w:rsidRPr="0019071E" w:rsidRDefault="003A1E5F">
      <w:pPr>
        <w:rPr>
          <w:rFonts w:ascii="Consolas" w:eastAsia="Consolas" w:hAnsi="Consolas" w:cs="Consolas"/>
          <w:b/>
          <w:i/>
          <w:color w:val="000000"/>
          <w:sz w:val="24"/>
          <w:szCs w:val="24"/>
          <w:highlight w:val="white"/>
        </w:rPr>
      </w:pPr>
      <w:r w:rsidRPr="0019071E">
        <w:rPr>
          <w:rFonts w:ascii="Consolas" w:eastAsia="Consolas" w:hAnsi="Consolas" w:cs="Consolas"/>
          <w:b/>
          <w:i/>
          <w:sz w:val="24"/>
          <w:szCs w:val="24"/>
          <w:highlight w:val="white"/>
        </w:rPr>
        <w:t>‘</w:t>
      </w:r>
      <w:r w:rsidRPr="0019071E">
        <w:rPr>
          <w:rFonts w:ascii="Consolas" w:eastAsia="Consolas" w:hAnsi="Consolas" w:cs="Consolas"/>
          <w:b/>
          <w:i/>
          <w:color w:val="000000"/>
          <w:sz w:val="24"/>
          <w:szCs w:val="24"/>
          <w:highlight w:val="white"/>
        </w:rPr>
        <w:t>in beweging, verbinden &amp; ontwikkelen’</w:t>
      </w:r>
    </w:p>
    <w:p w14:paraId="00000004" w14:textId="77777777" w:rsidR="005F3AE1" w:rsidRPr="0019071E" w:rsidRDefault="005F3AE1">
      <w:pPr>
        <w:rPr>
          <w:rFonts w:ascii="Consolas" w:eastAsia="Consolas" w:hAnsi="Consolas" w:cs="Consolas"/>
          <w:b/>
          <w:color w:val="000000"/>
          <w:sz w:val="24"/>
          <w:szCs w:val="24"/>
          <w:highlight w:val="white"/>
        </w:rPr>
      </w:pPr>
    </w:p>
    <w:p w14:paraId="00000005" w14:textId="77777777" w:rsidR="005F3AE1" w:rsidRPr="0019071E" w:rsidRDefault="003A1E5F">
      <w:pPr>
        <w:rPr>
          <w:rFonts w:ascii="Consolas" w:eastAsia="Consolas" w:hAnsi="Consolas" w:cs="Consolas"/>
          <w:b/>
          <w:color w:val="242424"/>
          <w:sz w:val="24"/>
          <w:szCs w:val="24"/>
          <w:highlight w:val="white"/>
        </w:rPr>
      </w:pPr>
      <w:r w:rsidRPr="0019071E">
        <w:rPr>
          <w:rFonts w:ascii="Consolas" w:eastAsia="Consolas" w:hAnsi="Consolas" w:cs="Consolas"/>
          <w:b/>
          <w:color w:val="242424"/>
          <w:sz w:val="24"/>
          <w:szCs w:val="24"/>
          <w:highlight w:val="white"/>
        </w:rPr>
        <w:t>Missie</w:t>
      </w:r>
    </w:p>
    <w:p w14:paraId="00000006"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Bij onze club staan we voor jeugdvoetbal met passie en versterken en vertalen we het Minnertsga-gevoel: iedereen mag meedoen, </w:t>
      </w:r>
      <w:r w:rsidRPr="0019071E">
        <w:rPr>
          <w:rFonts w:ascii="Consolas" w:eastAsia="Consolas" w:hAnsi="Consolas" w:cs="Consolas"/>
          <w:b/>
          <w:sz w:val="24"/>
          <w:szCs w:val="24"/>
        </w:rPr>
        <w:t>iedereen kan meedoen. Er heerst een gezond sportklimaat met voetbalknowhow van jeugdtrainers, jeugdleiders en begeleiders. Dit zorgt voor optimale ontwikkelingsmogelijkheden voor onze jeugd, die we gemiddeld genomen een leven lang binnen onze vereniging pr</w:t>
      </w:r>
      <w:r w:rsidRPr="0019071E">
        <w:rPr>
          <w:rFonts w:ascii="Consolas" w:eastAsia="Consolas" w:hAnsi="Consolas" w:cs="Consolas"/>
          <w:b/>
          <w:sz w:val="24"/>
          <w:szCs w:val="24"/>
        </w:rPr>
        <w:t>oberen te behouden</w:t>
      </w:r>
    </w:p>
    <w:p w14:paraId="00000007"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Visie</w:t>
      </w:r>
    </w:p>
    <w:p w14:paraId="00000008"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Bij de jeugd van VV Minnertsga staan we voor een mix van vermakelijk, risicovol, ontwikkelend en waar mogelijk, winnend voetbal met behulp van kader die in staat is om deze uitdaging over te dragen op en uit te laten voeren door de</w:t>
      </w:r>
      <w:r w:rsidRPr="0019071E">
        <w:rPr>
          <w:rFonts w:ascii="Consolas" w:eastAsia="Consolas" w:hAnsi="Consolas" w:cs="Consolas"/>
          <w:b/>
          <w:sz w:val="24"/>
          <w:szCs w:val="24"/>
        </w:rPr>
        <w:t xml:space="preserve"> ter beschikking gestelde spelersselecties.</w:t>
      </w:r>
    </w:p>
    <w:p w14:paraId="745FE150" w14:textId="77777777" w:rsidR="00B418E5" w:rsidRPr="0019071E" w:rsidRDefault="00B418E5" w:rsidP="00B418E5">
      <w:pPr>
        <w:rPr>
          <w:rFonts w:ascii="Consolas" w:eastAsia="Consolas" w:hAnsi="Consolas" w:cs="Consolas"/>
          <w:b/>
          <w:color w:val="242424"/>
          <w:sz w:val="24"/>
          <w:szCs w:val="24"/>
        </w:rPr>
      </w:pPr>
      <w:r w:rsidRPr="0019071E">
        <w:rPr>
          <w:rFonts w:ascii="Consolas" w:eastAsia="Consolas" w:hAnsi="Consolas" w:cs="Consolas"/>
          <w:b/>
          <w:color w:val="242424"/>
          <w:sz w:val="24"/>
          <w:szCs w:val="24"/>
        </w:rPr>
        <w:t>Onze jeugdspelers:</w:t>
      </w:r>
    </w:p>
    <w:p w14:paraId="1D53BBFE" w14:textId="77777777" w:rsidR="00B418E5" w:rsidRPr="0019071E" w:rsidRDefault="00B418E5" w:rsidP="00B418E5">
      <w:pPr>
        <w:rPr>
          <w:rFonts w:ascii="Consolas" w:eastAsia="Consolas" w:hAnsi="Consolas" w:cs="Consolas"/>
          <w:b/>
          <w:color w:val="242424"/>
          <w:sz w:val="24"/>
          <w:szCs w:val="24"/>
        </w:rPr>
      </w:pPr>
      <w:r w:rsidRPr="0019071E">
        <w:rPr>
          <w:rFonts w:ascii="Consolas" w:eastAsia="Consolas" w:hAnsi="Consolas" w:cs="Consolas"/>
          <w:b/>
          <w:color w:val="242424"/>
          <w:sz w:val="24"/>
          <w:szCs w:val="24"/>
        </w:rPr>
        <w:t xml:space="preserve">We gaan voor een brede ontwikkeling, uiteraard op repertoire uitbreiding van de voetballende vaardigheden, maar volgen en stimuleren ook ontwikkelingen in de sociale context (omgaan met winst, verlies, leiding en elkaar. We werken ook aan een positief zelfbeeld van onze jeugdspelers, waarderen dat ‘ze er zijn’ en gaan uit van </w:t>
      </w:r>
      <w:proofErr w:type="spellStart"/>
      <w:r w:rsidRPr="0019071E">
        <w:rPr>
          <w:rFonts w:ascii="Consolas" w:eastAsia="Consolas" w:hAnsi="Consolas" w:cs="Consolas"/>
          <w:b/>
          <w:color w:val="242424"/>
          <w:sz w:val="24"/>
          <w:szCs w:val="24"/>
        </w:rPr>
        <w:t>inclusiviteit</w:t>
      </w:r>
      <w:proofErr w:type="spellEnd"/>
      <w:r w:rsidRPr="0019071E">
        <w:rPr>
          <w:rFonts w:ascii="Consolas" w:eastAsia="Consolas" w:hAnsi="Consolas" w:cs="Consolas"/>
          <w:b/>
          <w:color w:val="242424"/>
          <w:sz w:val="24"/>
          <w:szCs w:val="24"/>
        </w:rPr>
        <w:t xml:space="preserve">: iedereen is welkom om wie hij/zij is en ongeacht wat hij/zij ‘in zich heeft’. </w:t>
      </w:r>
    </w:p>
    <w:p w14:paraId="4FC6E8CD" w14:textId="77777777" w:rsidR="00307E05" w:rsidRDefault="00B418E5" w:rsidP="00B418E5">
      <w:pPr>
        <w:rPr>
          <w:rFonts w:ascii="Consolas" w:eastAsia="Consolas" w:hAnsi="Consolas" w:cs="Consolas"/>
          <w:b/>
          <w:color w:val="242424"/>
          <w:sz w:val="24"/>
          <w:szCs w:val="24"/>
        </w:rPr>
      </w:pPr>
      <w:r w:rsidRPr="0019071E">
        <w:rPr>
          <w:rFonts w:ascii="Consolas" w:eastAsia="Consolas" w:hAnsi="Consolas" w:cs="Consolas"/>
          <w:b/>
          <w:color w:val="242424"/>
          <w:sz w:val="24"/>
          <w:szCs w:val="24"/>
        </w:rPr>
        <w:t xml:space="preserve">Vanaf de jongste jeugd t/m de 0 19 besteden we te allen tijde aandacht aan: </w:t>
      </w:r>
      <w:proofErr w:type="spellStart"/>
      <w:r w:rsidRPr="0019071E">
        <w:rPr>
          <w:rFonts w:ascii="Consolas" w:eastAsia="Consolas" w:hAnsi="Consolas" w:cs="Consolas"/>
          <w:b/>
          <w:color w:val="242424"/>
          <w:sz w:val="24"/>
          <w:szCs w:val="24"/>
        </w:rPr>
        <w:t>tweebenigheid</w:t>
      </w:r>
      <w:proofErr w:type="spellEnd"/>
      <w:r w:rsidRPr="0019071E">
        <w:rPr>
          <w:rFonts w:ascii="Consolas" w:eastAsia="Consolas" w:hAnsi="Consolas" w:cs="Consolas"/>
          <w:b/>
          <w:color w:val="242424"/>
          <w:sz w:val="24"/>
          <w:szCs w:val="24"/>
        </w:rPr>
        <w:t xml:space="preserve">, passen, trappen, koppen, positiespel, afronden en veelzijdig bewegen (kracht, coördinatie en souplesse, uithoudingsvermogen en </w:t>
      </w:r>
      <w:proofErr w:type="spellStart"/>
      <w:r w:rsidRPr="0019071E">
        <w:rPr>
          <w:rFonts w:ascii="Consolas" w:eastAsia="Consolas" w:hAnsi="Consolas" w:cs="Consolas"/>
          <w:b/>
          <w:color w:val="242424"/>
          <w:sz w:val="24"/>
          <w:szCs w:val="24"/>
        </w:rPr>
        <w:t>stamina</w:t>
      </w:r>
      <w:proofErr w:type="spellEnd"/>
      <w:r w:rsidRPr="0019071E">
        <w:rPr>
          <w:rFonts w:ascii="Consolas" w:eastAsia="Consolas" w:hAnsi="Consolas" w:cs="Consolas"/>
          <w:b/>
          <w:color w:val="242424"/>
          <w:sz w:val="24"/>
          <w:szCs w:val="24"/>
        </w:rPr>
        <w:t>)</w:t>
      </w:r>
      <w:r w:rsidR="00307E05">
        <w:rPr>
          <w:rFonts w:ascii="Consolas" w:eastAsia="Consolas" w:hAnsi="Consolas" w:cs="Consolas"/>
          <w:b/>
          <w:color w:val="242424"/>
          <w:sz w:val="24"/>
          <w:szCs w:val="24"/>
        </w:rPr>
        <w:t>.</w:t>
      </w:r>
    </w:p>
    <w:p w14:paraId="3AC8739F" w14:textId="77777777" w:rsidR="00925B54" w:rsidRDefault="00925B54" w:rsidP="00B418E5">
      <w:pPr>
        <w:rPr>
          <w:rFonts w:ascii="Consolas" w:eastAsia="Consolas" w:hAnsi="Consolas" w:cs="Consolas"/>
          <w:b/>
          <w:color w:val="242424"/>
          <w:sz w:val="24"/>
          <w:szCs w:val="24"/>
        </w:rPr>
      </w:pPr>
    </w:p>
    <w:p w14:paraId="5C17767A" w14:textId="77777777" w:rsidR="00925B54" w:rsidRDefault="00925B54" w:rsidP="00B418E5">
      <w:pPr>
        <w:rPr>
          <w:rFonts w:ascii="Consolas" w:eastAsia="Consolas" w:hAnsi="Consolas" w:cs="Consolas"/>
          <w:b/>
          <w:color w:val="242424"/>
          <w:sz w:val="24"/>
          <w:szCs w:val="24"/>
        </w:rPr>
      </w:pPr>
    </w:p>
    <w:p w14:paraId="3F7C309E" w14:textId="77777777" w:rsidR="00925B54" w:rsidRDefault="00925B54" w:rsidP="00B418E5">
      <w:pPr>
        <w:rPr>
          <w:rFonts w:ascii="Consolas" w:eastAsia="Consolas" w:hAnsi="Consolas" w:cs="Consolas"/>
          <w:b/>
          <w:color w:val="242424"/>
          <w:sz w:val="24"/>
          <w:szCs w:val="24"/>
        </w:rPr>
      </w:pPr>
    </w:p>
    <w:p w14:paraId="21536E17" w14:textId="2E00A840" w:rsidR="00925B54" w:rsidRDefault="00307E05" w:rsidP="00B418E5">
      <w:pPr>
        <w:rPr>
          <w:rFonts w:ascii="Consolas" w:eastAsia="Consolas" w:hAnsi="Consolas" w:cs="Consolas"/>
          <w:b/>
          <w:color w:val="242424"/>
          <w:sz w:val="24"/>
          <w:szCs w:val="24"/>
        </w:rPr>
      </w:pPr>
      <w:r>
        <w:rPr>
          <w:rFonts w:ascii="Consolas" w:eastAsia="Consolas" w:hAnsi="Consolas" w:cs="Consolas"/>
          <w:b/>
          <w:color w:val="242424"/>
          <w:sz w:val="24"/>
          <w:szCs w:val="24"/>
        </w:rPr>
        <w:lastRenderedPageBreak/>
        <w:t xml:space="preserve">Een belangrijk punt </w:t>
      </w:r>
      <w:r w:rsidR="00925B54">
        <w:rPr>
          <w:rFonts w:ascii="Consolas" w:eastAsia="Consolas" w:hAnsi="Consolas" w:cs="Consolas"/>
          <w:b/>
          <w:color w:val="242424"/>
          <w:sz w:val="24"/>
          <w:szCs w:val="24"/>
        </w:rPr>
        <w:t xml:space="preserve">in de derde fase van de jeugdopleiding (1. Onderbouw, 2. Middenbouw en 3. Bovenbouw) </w:t>
      </w:r>
      <w:r>
        <w:rPr>
          <w:rFonts w:ascii="Consolas" w:eastAsia="Consolas" w:hAnsi="Consolas" w:cs="Consolas"/>
          <w:b/>
          <w:color w:val="242424"/>
          <w:sz w:val="24"/>
          <w:szCs w:val="24"/>
        </w:rPr>
        <w:t>is ook de doorstroom van de 019 naar de senioren</w:t>
      </w:r>
      <w:r w:rsidR="00925B54">
        <w:rPr>
          <w:rFonts w:ascii="Consolas" w:eastAsia="Consolas" w:hAnsi="Consolas" w:cs="Consolas"/>
          <w:b/>
          <w:color w:val="242424"/>
          <w:sz w:val="24"/>
          <w:szCs w:val="24"/>
        </w:rPr>
        <w:t xml:space="preserve"> (o.b.v. leeftijd en/of talent)</w:t>
      </w:r>
      <w:r>
        <w:rPr>
          <w:rFonts w:ascii="Consolas" w:eastAsia="Consolas" w:hAnsi="Consolas" w:cs="Consolas"/>
          <w:b/>
          <w:color w:val="242424"/>
          <w:sz w:val="24"/>
          <w:szCs w:val="24"/>
        </w:rPr>
        <w:t xml:space="preserve">. We onderhouden </w:t>
      </w:r>
      <w:r w:rsidR="00925B54">
        <w:rPr>
          <w:rFonts w:ascii="Consolas" w:eastAsia="Consolas" w:hAnsi="Consolas" w:cs="Consolas"/>
          <w:b/>
          <w:color w:val="242424"/>
          <w:sz w:val="24"/>
          <w:szCs w:val="24"/>
        </w:rPr>
        <w:t xml:space="preserve">hierbij </w:t>
      </w:r>
      <w:r>
        <w:rPr>
          <w:rFonts w:ascii="Consolas" w:eastAsia="Consolas" w:hAnsi="Consolas" w:cs="Consolas"/>
          <w:b/>
          <w:color w:val="242424"/>
          <w:sz w:val="24"/>
          <w:szCs w:val="24"/>
        </w:rPr>
        <w:t>contact met de hoofdtrainer</w:t>
      </w:r>
      <w:r w:rsidR="00B60BD5">
        <w:rPr>
          <w:rFonts w:ascii="Consolas" w:eastAsia="Consolas" w:hAnsi="Consolas" w:cs="Consolas"/>
          <w:b/>
          <w:color w:val="242424"/>
          <w:sz w:val="24"/>
          <w:szCs w:val="24"/>
        </w:rPr>
        <w:t xml:space="preserve"> en de TC senioren</w:t>
      </w:r>
      <w:r>
        <w:rPr>
          <w:rFonts w:ascii="Consolas" w:eastAsia="Consolas" w:hAnsi="Consolas" w:cs="Consolas"/>
          <w:b/>
          <w:color w:val="242424"/>
          <w:sz w:val="24"/>
          <w:szCs w:val="24"/>
        </w:rPr>
        <w:t xml:space="preserve"> om de beginsituatie te schetsen: welke spelers maken de stap naar de senioren </w:t>
      </w:r>
      <w:r w:rsidR="00925B54">
        <w:rPr>
          <w:rFonts w:ascii="Consolas" w:eastAsia="Consolas" w:hAnsi="Consolas" w:cs="Consolas"/>
          <w:b/>
          <w:color w:val="242424"/>
          <w:sz w:val="24"/>
          <w:szCs w:val="24"/>
        </w:rPr>
        <w:t xml:space="preserve">(en waarom) </w:t>
      </w:r>
      <w:r>
        <w:rPr>
          <w:rFonts w:ascii="Consolas" w:eastAsia="Consolas" w:hAnsi="Consolas" w:cs="Consolas"/>
          <w:b/>
          <w:color w:val="242424"/>
          <w:sz w:val="24"/>
          <w:szCs w:val="24"/>
        </w:rPr>
        <w:t xml:space="preserve">in het navolgende seizoen, welke talentvolle spelers hebben we in beeld </w:t>
      </w:r>
      <w:r w:rsidR="00925B54">
        <w:rPr>
          <w:rFonts w:ascii="Consolas" w:eastAsia="Consolas" w:hAnsi="Consolas" w:cs="Consolas"/>
          <w:b/>
          <w:color w:val="242424"/>
          <w:sz w:val="24"/>
          <w:szCs w:val="24"/>
        </w:rPr>
        <w:t xml:space="preserve">(en waarom) </w:t>
      </w:r>
      <w:r>
        <w:rPr>
          <w:rFonts w:ascii="Consolas" w:eastAsia="Consolas" w:hAnsi="Consolas" w:cs="Consolas"/>
          <w:b/>
          <w:color w:val="242424"/>
          <w:sz w:val="24"/>
          <w:szCs w:val="24"/>
        </w:rPr>
        <w:t>die een versnelde stap naar de senioren kunnen maken.</w:t>
      </w:r>
      <w:r w:rsidR="00925B54">
        <w:rPr>
          <w:rFonts w:ascii="Consolas" w:eastAsia="Consolas" w:hAnsi="Consolas" w:cs="Consolas"/>
          <w:b/>
          <w:color w:val="242424"/>
          <w:sz w:val="24"/>
          <w:szCs w:val="24"/>
        </w:rPr>
        <w:t xml:space="preserve"> Ook: voor welke spelers vragen we dispensatie aan voor de 0 19 en welke redenen liggen daaraan ten grondslag.</w:t>
      </w:r>
    </w:p>
    <w:p w14:paraId="2B8B6CB6" w14:textId="77777777" w:rsidR="00925B54" w:rsidRDefault="00925B54" w:rsidP="00B418E5">
      <w:pPr>
        <w:rPr>
          <w:rFonts w:ascii="Consolas" w:eastAsia="Consolas" w:hAnsi="Consolas" w:cs="Consolas"/>
          <w:b/>
          <w:color w:val="242424"/>
          <w:sz w:val="24"/>
          <w:szCs w:val="24"/>
        </w:rPr>
      </w:pPr>
      <w:r>
        <w:rPr>
          <w:rFonts w:ascii="Consolas" w:eastAsia="Consolas" w:hAnsi="Consolas" w:cs="Consolas"/>
          <w:b/>
          <w:color w:val="242424"/>
          <w:sz w:val="24"/>
          <w:szCs w:val="24"/>
        </w:rPr>
        <w:t>Vervolgens vaststellen o</w:t>
      </w:r>
      <w:r w:rsidR="00307E05">
        <w:rPr>
          <w:rFonts w:ascii="Consolas" w:eastAsia="Consolas" w:hAnsi="Consolas" w:cs="Consolas"/>
          <w:b/>
          <w:color w:val="242424"/>
          <w:sz w:val="24"/>
          <w:szCs w:val="24"/>
        </w:rPr>
        <w:t>p welk moment in het s</w:t>
      </w:r>
      <w:r>
        <w:rPr>
          <w:rFonts w:ascii="Consolas" w:eastAsia="Consolas" w:hAnsi="Consolas" w:cs="Consolas"/>
          <w:b/>
          <w:color w:val="242424"/>
          <w:sz w:val="24"/>
          <w:szCs w:val="24"/>
        </w:rPr>
        <w:t xml:space="preserve">eizoen </w:t>
      </w:r>
      <w:r w:rsidR="00307E05">
        <w:rPr>
          <w:rFonts w:ascii="Consolas" w:eastAsia="Consolas" w:hAnsi="Consolas" w:cs="Consolas"/>
          <w:b/>
          <w:color w:val="242424"/>
          <w:sz w:val="24"/>
          <w:szCs w:val="24"/>
        </w:rPr>
        <w:t xml:space="preserve">de betreffende spelers </w:t>
      </w:r>
      <w:r>
        <w:rPr>
          <w:rFonts w:ascii="Consolas" w:eastAsia="Consolas" w:hAnsi="Consolas" w:cs="Consolas"/>
          <w:b/>
          <w:color w:val="242424"/>
          <w:sz w:val="24"/>
          <w:szCs w:val="24"/>
        </w:rPr>
        <w:t xml:space="preserve">gaan </w:t>
      </w:r>
      <w:r w:rsidR="00307E05">
        <w:rPr>
          <w:rFonts w:ascii="Consolas" w:eastAsia="Consolas" w:hAnsi="Consolas" w:cs="Consolas"/>
          <w:b/>
          <w:color w:val="242424"/>
          <w:sz w:val="24"/>
          <w:szCs w:val="24"/>
        </w:rPr>
        <w:t xml:space="preserve">meetrainen bij de A- of B-selectie en het streven om de hoofdtrainer op bepaalde momenten gedurende het seizoen de trainingen van de 0 19 te </w:t>
      </w:r>
      <w:r>
        <w:rPr>
          <w:rFonts w:ascii="Consolas" w:eastAsia="Consolas" w:hAnsi="Consolas" w:cs="Consolas"/>
          <w:b/>
          <w:color w:val="242424"/>
          <w:sz w:val="24"/>
          <w:szCs w:val="24"/>
        </w:rPr>
        <w:t xml:space="preserve">laten </w:t>
      </w:r>
      <w:r w:rsidR="00307E05">
        <w:rPr>
          <w:rFonts w:ascii="Consolas" w:eastAsia="Consolas" w:hAnsi="Consolas" w:cs="Consolas"/>
          <w:b/>
          <w:color w:val="242424"/>
          <w:sz w:val="24"/>
          <w:szCs w:val="24"/>
        </w:rPr>
        <w:t xml:space="preserve">verzorgen. Op die manier ontstaat er een </w:t>
      </w:r>
      <w:r>
        <w:rPr>
          <w:rFonts w:ascii="Consolas" w:eastAsia="Consolas" w:hAnsi="Consolas" w:cs="Consolas"/>
          <w:b/>
          <w:color w:val="242424"/>
          <w:sz w:val="24"/>
          <w:szCs w:val="24"/>
        </w:rPr>
        <w:t xml:space="preserve">breder </w:t>
      </w:r>
      <w:r w:rsidR="00307E05">
        <w:rPr>
          <w:rFonts w:ascii="Consolas" w:eastAsia="Consolas" w:hAnsi="Consolas" w:cs="Consolas"/>
          <w:b/>
          <w:color w:val="242424"/>
          <w:sz w:val="24"/>
          <w:szCs w:val="24"/>
        </w:rPr>
        <w:t xml:space="preserve">beeld van waar aan gewerkt </w:t>
      </w:r>
      <w:r>
        <w:rPr>
          <w:rFonts w:ascii="Consolas" w:eastAsia="Consolas" w:hAnsi="Consolas" w:cs="Consolas"/>
          <w:b/>
          <w:color w:val="242424"/>
          <w:sz w:val="24"/>
          <w:szCs w:val="24"/>
        </w:rPr>
        <w:t>moet worden voor een soepele overgang naar de senioren en hoe we daar samen in kunnen optrekken.</w:t>
      </w:r>
      <w:r w:rsidR="00307E05">
        <w:rPr>
          <w:rFonts w:ascii="Consolas" w:eastAsia="Consolas" w:hAnsi="Consolas" w:cs="Consolas"/>
          <w:b/>
          <w:color w:val="242424"/>
          <w:sz w:val="24"/>
          <w:szCs w:val="24"/>
        </w:rPr>
        <w:t xml:space="preserve"> </w:t>
      </w:r>
    </w:p>
    <w:p w14:paraId="305FB18D" w14:textId="704A33E5" w:rsidR="00B418E5" w:rsidRDefault="00307E05" w:rsidP="00B418E5">
      <w:pPr>
        <w:rPr>
          <w:rFonts w:ascii="Consolas" w:eastAsia="Consolas" w:hAnsi="Consolas" w:cs="Consolas"/>
          <w:b/>
          <w:color w:val="242424"/>
          <w:sz w:val="24"/>
          <w:szCs w:val="24"/>
        </w:rPr>
      </w:pPr>
      <w:r>
        <w:rPr>
          <w:rFonts w:ascii="Consolas" w:eastAsia="Consolas" w:hAnsi="Consolas" w:cs="Consolas"/>
          <w:b/>
          <w:color w:val="242424"/>
          <w:sz w:val="24"/>
          <w:szCs w:val="24"/>
        </w:rPr>
        <w:t xml:space="preserve">Ook moeten de spelers die de transitie maken begeleid worden: op vaste </w:t>
      </w:r>
      <w:r w:rsidR="005E32C5">
        <w:rPr>
          <w:rFonts w:ascii="Consolas" w:eastAsia="Consolas" w:hAnsi="Consolas" w:cs="Consolas"/>
          <w:b/>
          <w:color w:val="242424"/>
          <w:sz w:val="24"/>
          <w:szCs w:val="24"/>
        </w:rPr>
        <w:t xml:space="preserve">overleggen (als punt in de TC-jeugdvergadering, i.s.m. de </w:t>
      </w:r>
      <w:r w:rsidR="00B60BD5">
        <w:rPr>
          <w:rFonts w:ascii="Consolas" w:eastAsia="Consolas" w:hAnsi="Consolas" w:cs="Consolas"/>
          <w:b/>
          <w:color w:val="242424"/>
          <w:sz w:val="24"/>
          <w:szCs w:val="24"/>
        </w:rPr>
        <w:t xml:space="preserve">TC </w:t>
      </w:r>
      <w:r w:rsidR="005E32C5">
        <w:rPr>
          <w:rFonts w:ascii="Consolas" w:eastAsia="Consolas" w:hAnsi="Consolas" w:cs="Consolas"/>
          <w:b/>
          <w:color w:val="242424"/>
          <w:sz w:val="24"/>
          <w:szCs w:val="24"/>
        </w:rPr>
        <w:t>senioren)</w:t>
      </w:r>
      <w:r>
        <w:rPr>
          <w:rFonts w:ascii="Consolas" w:eastAsia="Consolas" w:hAnsi="Consolas" w:cs="Consolas"/>
          <w:b/>
          <w:color w:val="242424"/>
          <w:sz w:val="24"/>
          <w:szCs w:val="24"/>
        </w:rPr>
        <w:t xml:space="preserve"> evalueren en eventueel bijsturen </w:t>
      </w:r>
      <w:r w:rsidR="00925B54">
        <w:rPr>
          <w:rFonts w:ascii="Consolas" w:eastAsia="Consolas" w:hAnsi="Consolas" w:cs="Consolas"/>
          <w:b/>
          <w:color w:val="242424"/>
          <w:sz w:val="24"/>
          <w:szCs w:val="24"/>
        </w:rPr>
        <w:t xml:space="preserve">en </w:t>
      </w:r>
      <w:r>
        <w:rPr>
          <w:rFonts w:ascii="Consolas" w:eastAsia="Consolas" w:hAnsi="Consolas" w:cs="Consolas"/>
          <w:b/>
          <w:color w:val="242424"/>
          <w:sz w:val="24"/>
          <w:szCs w:val="24"/>
        </w:rPr>
        <w:t>regisseren. Doel: in beeld houden van de ‘door ons’ opgeleide jeugdspelers, of ze voldoende s</w:t>
      </w:r>
      <w:r w:rsidR="00925B54">
        <w:rPr>
          <w:rFonts w:ascii="Consolas" w:eastAsia="Consolas" w:hAnsi="Consolas" w:cs="Consolas"/>
          <w:b/>
          <w:color w:val="242424"/>
          <w:sz w:val="24"/>
          <w:szCs w:val="24"/>
        </w:rPr>
        <w:t>upport</w:t>
      </w:r>
      <w:r>
        <w:rPr>
          <w:rFonts w:ascii="Consolas" w:eastAsia="Consolas" w:hAnsi="Consolas" w:cs="Consolas"/>
          <w:b/>
          <w:color w:val="242424"/>
          <w:sz w:val="24"/>
          <w:szCs w:val="24"/>
        </w:rPr>
        <w:t xml:space="preserve"> ondervinden</w:t>
      </w:r>
      <w:r w:rsidR="005E32C5">
        <w:rPr>
          <w:rFonts w:ascii="Consolas" w:eastAsia="Consolas" w:hAnsi="Consolas" w:cs="Consolas"/>
          <w:b/>
          <w:color w:val="242424"/>
          <w:sz w:val="24"/>
          <w:szCs w:val="24"/>
        </w:rPr>
        <w:t xml:space="preserve"> </w:t>
      </w:r>
      <w:r>
        <w:rPr>
          <w:rFonts w:ascii="Consolas" w:eastAsia="Consolas" w:hAnsi="Consolas" w:cs="Consolas"/>
          <w:b/>
          <w:color w:val="242424"/>
          <w:sz w:val="24"/>
          <w:szCs w:val="24"/>
        </w:rPr>
        <w:t>zodat we ze ook op langere termijn kunnen verbinden aan onze club. Daarbij geldt ook het streven om posities die ze in het veld hadden in de jeugd</w:t>
      </w:r>
      <w:r w:rsidR="00925B54">
        <w:rPr>
          <w:rFonts w:ascii="Consolas" w:eastAsia="Consolas" w:hAnsi="Consolas" w:cs="Consolas"/>
          <w:b/>
          <w:color w:val="242424"/>
          <w:sz w:val="24"/>
          <w:szCs w:val="24"/>
        </w:rPr>
        <w:t>, uit te breiden/te perfectioneren in de seniorenelftal(-</w:t>
      </w:r>
      <w:proofErr w:type="spellStart"/>
      <w:r w:rsidR="00925B54">
        <w:rPr>
          <w:rFonts w:ascii="Consolas" w:eastAsia="Consolas" w:hAnsi="Consolas" w:cs="Consolas"/>
          <w:b/>
          <w:color w:val="242424"/>
          <w:sz w:val="24"/>
          <w:szCs w:val="24"/>
        </w:rPr>
        <w:t>len</w:t>
      </w:r>
      <w:proofErr w:type="spellEnd"/>
      <w:r w:rsidR="00925B54">
        <w:rPr>
          <w:rFonts w:ascii="Consolas" w:eastAsia="Consolas" w:hAnsi="Consolas" w:cs="Consolas"/>
          <w:b/>
          <w:color w:val="242424"/>
          <w:sz w:val="24"/>
          <w:szCs w:val="24"/>
        </w:rPr>
        <w:t xml:space="preserve">), of daar </w:t>
      </w:r>
      <w:r w:rsidR="005E32C5">
        <w:rPr>
          <w:rFonts w:ascii="Consolas" w:eastAsia="Consolas" w:hAnsi="Consolas" w:cs="Consolas"/>
          <w:b/>
          <w:color w:val="242424"/>
          <w:sz w:val="24"/>
          <w:szCs w:val="24"/>
        </w:rPr>
        <w:t xml:space="preserve">argumenten </w:t>
      </w:r>
      <w:r w:rsidR="00925B54">
        <w:rPr>
          <w:rFonts w:ascii="Consolas" w:eastAsia="Consolas" w:hAnsi="Consolas" w:cs="Consolas"/>
          <w:b/>
          <w:color w:val="242424"/>
          <w:sz w:val="24"/>
          <w:szCs w:val="24"/>
        </w:rPr>
        <w:t xml:space="preserve">in te hebben </w:t>
      </w:r>
      <w:proofErr w:type="spellStart"/>
      <w:r w:rsidR="00925B54">
        <w:rPr>
          <w:rFonts w:ascii="Consolas" w:eastAsia="Consolas" w:hAnsi="Consolas" w:cs="Consolas"/>
          <w:b/>
          <w:color w:val="242424"/>
          <w:sz w:val="24"/>
          <w:szCs w:val="24"/>
        </w:rPr>
        <w:t>i.h.g.v</w:t>
      </w:r>
      <w:proofErr w:type="spellEnd"/>
      <w:r w:rsidR="00925B54">
        <w:rPr>
          <w:rFonts w:ascii="Consolas" w:eastAsia="Consolas" w:hAnsi="Consolas" w:cs="Consolas"/>
          <w:b/>
          <w:color w:val="242424"/>
          <w:sz w:val="24"/>
          <w:szCs w:val="24"/>
        </w:rPr>
        <w:t>. een andersoortige positiebepaling</w:t>
      </w:r>
      <w:r w:rsidR="00B418E5" w:rsidRPr="0019071E">
        <w:rPr>
          <w:rFonts w:ascii="Consolas" w:eastAsia="Consolas" w:hAnsi="Consolas" w:cs="Consolas"/>
          <w:b/>
          <w:color w:val="242424"/>
          <w:sz w:val="24"/>
          <w:szCs w:val="24"/>
        </w:rPr>
        <w:t>;</w:t>
      </w:r>
    </w:p>
    <w:p w14:paraId="70B86982" w14:textId="71E6F114" w:rsidR="001027FE" w:rsidRDefault="001027FE" w:rsidP="00B418E5">
      <w:pPr>
        <w:rPr>
          <w:rFonts w:ascii="Consolas" w:eastAsia="Consolas" w:hAnsi="Consolas" w:cs="Consolas"/>
          <w:b/>
          <w:color w:val="242424"/>
          <w:sz w:val="24"/>
          <w:szCs w:val="24"/>
        </w:rPr>
      </w:pPr>
      <w:r>
        <w:rPr>
          <w:rFonts w:ascii="Consolas" w:eastAsia="Consolas" w:hAnsi="Consolas" w:cs="Consolas"/>
          <w:b/>
          <w:color w:val="242424"/>
          <w:sz w:val="24"/>
          <w:szCs w:val="24"/>
        </w:rPr>
        <w:t xml:space="preserve">Om de transitie goed te laten verlopen is een speerpunt het (door-) ontwikkelen van een 0 23 team. Jonge spelers die richting senioren gaan en jonge spelers die al in de senioren spelen. Die twee categorieën brengen we samen in dit team, dat frequent zal spelen gedurende het seizoen. Begeleiding kan plaatsvinden door (in elk geval) de hoofdtrainer en/of de tweede trainer. Daarnaast dient ook de Jeugdcoördinator betrokken te worden (of een representant). </w:t>
      </w:r>
    </w:p>
    <w:p w14:paraId="4D5BF0EA" w14:textId="5B136D15" w:rsidR="001027FE" w:rsidRDefault="001027FE" w:rsidP="00B418E5">
      <w:pPr>
        <w:rPr>
          <w:rFonts w:ascii="Consolas" w:eastAsia="Consolas" w:hAnsi="Consolas" w:cs="Consolas"/>
          <w:b/>
          <w:color w:val="242424"/>
          <w:sz w:val="24"/>
          <w:szCs w:val="24"/>
        </w:rPr>
      </w:pPr>
      <w:r>
        <w:rPr>
          <w:rFonts w:ascii="Consolas" w:eastAsia="Consolas" w:hAnsi="Consolas" w:cs="Consolas"/>
          <w:b/>
          <w:color w:val="242424"/>
          <w:sz w:val="24"/>
          <w:szCs w:val="24"/>
        </w:rPr>
        <w:t>Voordelen van de totstandkoming van een 0 23 team:</w:t>
      </w:r>
    </w:p>
    <w:p w14:paraId="7D95F8D9" w14:textId="50EEAE52" w:rsidR="001027FE" w:rsidRDefault="001027FE" w:rsidP="001027FE">
      <w:pPr>
        <w:pStyle w:val="Lijstalinea"/>
        <w:numPr>
          <w:ilvl w:val="0"/>
          <w:numId w:val="1"/>
        </w:numPr>
        <w:rPr>
          <w:rFonts w:ascii="Consolas" w:eastAsia="Consolas" w:hAnsi="Consolas" w:cs="Consolas"/>
          <w:b/>
          <w:color w:val="242424"/>
          <w:sz w:val="24"/>
          <w:szCs w:val="24"/>
        </w:rPr>
      </w:pPr>
      <w:r>
        <w:rPr>
          <w:rFonts w:ascii="Consolas" w:eastAsia="Consolas" w:hAnsi="Consolas" w:cs="Consolas"/>
          <w:b/>
          <w:color w:val="242424"/>
          <w:sz w:val="24"/>
          <w:szCs w:val="24"/>
        </w:rPr>
        <w:t>Verkleining van de kloof tussen jeugd en senioren;</w:t>
      </w:r>
    </w:p>
    <w:p w14:paraId="453DC5AA" w14:textId="0DD5DDAE" w:rsidR="001027FE" w:rsidRDefault="001027FE" w:rsidP="001027FE">
      <w:pPr>
        <w:pStyle w:val="Lijstalinea"/>
        <w:numPr>
          <w:ilvl w:val="0"/>
          <w:numId w:val="1"/>
        </w:numPr>
        <w:rPr>
          <w:rFonts w:ascii="Consolas" w:eastAsia="Consolas" w:hAnsi="Consolas" w:cs="Consolas"/>
          <w:b/>
          <w:color w:val="242424"/>
          <w:sz w:val="24"/>
          <w:szCs w:val="24"/>
        </w:rPr>
      </w:pPr>
      <w:r>
        <w:rPr>
          <w:rFonts w:ascii="Consolas" w:eastAsia="Consolas" w:hAnsi="Consolas" w:cs="Consolas"/>
          <w:b/>
          <w:color w:val="242424"/>
          <w:sz w:val="24"/>
          <w:szCs w:val="24"/>
        </w:rPr>
        <w:t>Inzicht behouden in de talentontwikkeling;</w:t>
      </w:r>
    </w:p>
    <w:p w14:paraId="5E5E3CFA" w14:textId="44004E51" w:rsidR="001027FE" w:rsidRDefault="001027FE" w:rsidP="001027FE">
      <w:pPr>
        <w:pStyle w:val="Lijstalinea"/>
        <w:numPr>
          <w:ilvl w:val="0"/>
          <w:numId w:val="1"/>
        </w:numPr>
        <w:rPr>
          <w:rFonts w:ascii="Consolas" w:eastAsia="Consolas" w:hAnsi="Consolas" w:cs="Consolas"/>
          <w:b/>
          <w:color w:val="242424"/>
          <w:sz w:val="24"/>
          <w:szCs w:val="24"/>
        </w:rPr>
      </w:pPr>
      <w:r>
        <w:rPr>
          <w:rFonts w:ascii="Consolas" w:eastAsia="Consolas" w:hAnsi="Consolas" w:cs="Consolas"/>
          <w:b/>
          <w:color w:val="242424"/>
          <w:sz w:val="24"/>
          <w:szCs w:val="24"/>
        </w:rPr>
        <w:t>Behoud van spelers voor de vereniging;</w:t>
      </w:r>
    </w:p>
    <w:p w14:paraId="11221934" w14:textId="09DD5081" w:rsidR="001027FE" w:rsidRDefault="001027FE" w:rsidP="001027FE">
      <w:pPr>
        <w:pStyle w:val="Lijstalinea"/>
        <w:numPr>
          <w:ilvl w:val="0"/>
          <w:numId w:val="1"/>
        </w:numPr>
        <w:rPr>
          <w:rFonts w:ascii="Consolas" w:eastAsia="Consolas" w:hAnsi="Consolas" w:cs="Consolas"/>
          <w:b/>
          <w:color w:val="242424"/>
          <w:sz w:val="24"/>
          <w:szCs w:val="24"/>
        </w:rPr>
      </w:pPr>
      <w:r>
        <w:rPr>
          <w:rFonts w:ascii="Consolas" w:eastAsia="Consolas" w:hAnsi="Consolas" w:cs="Consolas"/>
          <w:b/>
          <w:color w:val="242424"/>
          <w:sz w:val="24"/>
          <w:szCs w:val="24"/>
        </w:rPr>
        <w:t>Samenwerking tussen trainer A selectie, trainer B selectie, Senioren TC en Jeugd TC;</w:t>
      </w:r>
    </w:p>
    <w:p w14:paraId="7A2A16C0" w14:textId="77777777" w:rsidR="001027FE" w:rsidRPr="001027FE" w:rsidRDefault="001027FE" w:rsidP="001027FE">
      <w:pPr>
        <w:pStyle w:val="Lijstalinea"/>
        <w:rPr>
          <w:rFonts w:ascii="Consolas" w:eastAsia="Consolas" w:hAnsi="Consolas" w:cs="Consolas"/>
          <w:b/>
          <w:color w:val="242424"/>
          <w:sz w:val="24"/>
          <w:szCs w:val="24"/>
        </w:rPr>
      </w:pPr>
    </w:p>
    <w:p w14:paraId="2E8D90B6" w14:textId="77777777" w:rsidR="001027FE" w:rsidRPr="0019071E" w:rsidRDefault="001027FE" w:rsidP="00B418E5">
      <w:pPr>
        <w:rPr>
          <w:rFonts w:ascii="Consolas" w:eastAsia="Consolas" w:hAnsi="Consolas" w:cs="Consolas"/>
          <w:b/>
          <w:color w:val="242424"/>
          <w:sz w:val="24"/>
          <w:szCs w:val="24"/>
        </w:rPr>
      </w:pPr>
    </w:p>
    <w:p w14:paraId="03498D2C" w14:textId="77777777" w:rsidR="00B418E5" w:rsidRPr="0019071E" w:rsidRDefault="00B418E5">
      <w:pPr>
        <w:rPr>
          <w:rFonts w:ascii="Consolas" w:eastAsia="Consolas" w:hAnsi="Consolas" w:cs="Consolas"/>
          <w:b/>
          <w:color w:val="242424"/>
          <w:sz w:val="24"/>
          <w:szCs w:val="24"/>
          <w:highlight w:val="white"/>
        </w:rPr>
      </w:pPr>
    </w:p>
    <w:p w14:paraId="6191A642" w14:textId="77777777" w:rsidR="00B418E5" w:rsidRPr="0019071E" w:rsidRDefault="00B418E5">
      <w:pPr>
        <w:rPr>
          <w:rFonts w:ascii="Consolas" w:eastAsia="Consolas" w:hAnsi="Consolas" w:cs="Consolas"/>
          <w:b/>
          <w:color w:val="242424"/>
          <w:sz w:val="24"/>
          <w:szCs w:val="24"/>
          <w:highlight w:val="white"/>
        </w:rPr>
      </w:pPr>
    </w:p>
    <w:p w14:paraId="0000000D" w14:textId="4F32A7EA" w:rsidR="005F3AE1" w:rsidRPr="0019071E" w:rsidRDefault="003A1E5F">
      <w:pPr>
        <w:rPr>
          <w:rFonts w:ascii="Consolas" w:eastAsia="Consolas" w:hAnsi="Consolas" w:cs="Consolas"/>
          <w:b/>
          <w:color w:val="242424"/>
          <w:sz w:val="24"/>
          <w:szCs w:val="24"/>
          <w:highlight w:val="white"/>
        </w:rPr>
      </w:pPr>
      <w:r w:rsidRPr="0019071E">
        <w:rPr>
          <w:rFonts w:ascii="Consolas" w:eastAsia="Consolas" w:hAnsi="Consolas" w:cs="Consolas"/>
          <w:b/>
          <w:color w:val="242424"/>
          <w:sz w:val="24"/>
          <w:szCs w:val="24"/>
          <w:highlight w:val="white"/>
        </w:rPr>
        <w:lastRenderedPageBreak/>
        <w:t>De voetbalschool</w:t>
      </w:r>
    </w:p>
    <w:p w14:paraId="0000000E" w14:textId="2AC6239F" w:rsidR="005F3AE1" w:rsidRPr="0019071E" w:rsidRDefault="003A1E5F">
      <w:pPr>
        <w:rPr>
          <w:rFonts w:ascii="Consolas" w:eastAsia="Consolas" w:hAnsi="Consolas" w:cs="Consolas"/>
          <w:b/>
          <w:color w:val="242424"/>
          <w:sz w:val="24"/>
          <w:szCs w:val="24"/>
          <w:highlight w:val="white"/>
        </w:rPr>
      </w:pPr>
      <w:r w:rsidRPr="0019071E">
        <w:rPr>
          <w:rFonts w:ascii="Consolas" w:eastAsia="Consolas" w:hAnsi="Consolas" w:cs="Consolas"/>
          <w:b/>
          <w:color w:val="242424"/>
          <w:sz w:val="24"/>
          <w:szCs w:val="24"/>
          <w:highlight w:val="white"/>
        </w:rPr>
        <w:t xml:space="preserve">Sinds 2024 heeft vv Minnertsga een eigen voetbalschool, het is de bedoeling dat dit fenomeen gedurende het seizoen elke leeftijdsgroep tenminste één keer voorziet van een evenemententraining (b.v. techniek). Daarnaast verzorgen zij </w:t>
      </w:r>
      <w:proofErr w:type="spellStart"/>
      <w:r w:rsidRPr="0019071E">
        <w:rPr>
          <w:rFonts w:ascii="Consolas" w:eastAsia="Consolas" w:hAnsi="Consolas" w:cs="Consolas"/>
          <w:b/>
          <w:color w:val="242424"/>
          <w:sz w:val="24"/>
          <w:szCs w:val="24"/>
          <w:highlight w:val="white"/>
        </w:rPr>
        <w:t>clinics</w:t>
      </w:r>
      <w:proofErr w:type="spellEnd"/>
      <w:r w:rsidRPr="0019071E">
        <w:rPr>
          <w:rFonts w:ascii="Consolas" w:eastAsia="Consolas" w:hAnsi="Consolas" w:cs="Consolas"/>
          <w:b/>
          <w:color w:val="242424"/>
          <w:sz w:val="24"/>
          <w:szCs w:val="24"/>
          <w:highlight w:val="white"/>
        </w:rPr>
        <w:t>, workshops en be</w:t>
      </w:r>
      <w:r w:rsidRPr="0019071E">
        <w:rPr>
          <w:rFonts w:ascii="Consolas" w:eastAsia="Consolas" w:hAnsi="Consolas" w:cs="Consolas"/>
          <w:b/>
          <w:color w:val="242424"/>
          <w:sz w:val="24"/>
          <w:szCs w:val="24"/>
          <w:highlight w:val="white"/>
        </w:rPr>
        <w:t xml:space="preserve">reiden zij wervingstoernooien en </w:t>
      </w:r>
      <w:proofErr w:type="spellStart"/>
      <w:r w:rsidRPr="0019071E">
        <w:rPr>
          <w:rFonts w:ascii="Consolas" w:eastAsia="Consolas" w:hAnsi="Consolas" w:cs="Consolas"/>
          <w:b/>
          <w:color w:val="242424"/>
          <w:sz w:val="24"/>
          <w:szCs w:val="24"/>
          <w:highlight w:val="white"/>
        </w:rPr>
        <w:t>seizoensopeningen</w:t>
      </w:r>
      <w:proofErr w:type="spellEnd"/>
      <w:r w:rsidRPr="0019071E">
        <w:rPr>
          <w:rFonts w:ascii="Consolas" w:eastAsia="Consolas" w:hAnsi="Consolas" w:cs="Consolas"/>
          <w:b/>
          <w:color w:val="242424"/>
          <w:sz w:val="24"/>
          <w:szCs w:val="24"/>
          <w:highlight w:val="white"/>
        </w:rPr>
        <w:t xml:space="preserve"> voor</w:t>
      </w:r>
      <w:r w:rsidR="00B418E5" w:rsidRPr="0019071E">
        <w:rPr>
          <w:rFonts w:ascii="Consolas" w:eastAsia="Consolas" w:hAnsi="Consolas" w:cs="Consolas"/>
          <w:b/>
          <w:color w:val="242424"/>
          <w:sz w:val="24"/>
          <w:szCs w:val="24"/>
          <w:highlight w:val="white"/>
        </w:rPr>
        <w:t>;</w:t>
      </w:r>
    </w:p>
    <w:p w14:paraId="0000000F" w14:textId="77777777" w:rsidR="005F3AE1" w:rsidRPr="0019071E" w:rsidRDefault="005F3AE1">
      <w:pPr>
        <w:spacing w:after="420" w:line="240" w:lineRule="auto"/>
        <w:rPr>
          <w:rFonts w:ascii="Consolas" w:eastAsia="Consolas" w:hAnsi="Consolas" w:cs="Consolas"/>
          <w:b/>
          <w:sz w:val="24"/>
          <w:szCs w:val="24"/>
        </w:rPr>
      </w:pPr>
    </w:p>
    <w:p w14:paraId="00000013" w14:textId="3F954D0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Jeugd coördinator/Hoofd Jeugd Opleiding</w:t>
      </w:r>
    </w:p>
    <w:p w14:paraId="00000014" w14:textId="315C09B4"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*aanwezig zijn bij </w:t>
      </w:r>
      <w:r w:rsidR="00B418E5" w:rsidRPr="0019071E">
        <w:rPr>
          <w:rFonts w:ascii="Consolas" w:eastAsia="Consolas" w:hAnsi="Consolas" w:cs="Consolas"/>
          <w:b/>
          <w:sz w:val="24"/>
          <w:szCs w:val="24"/>
        </w:rPr>
        <w:t xml:space="preserve">minstens de helft van </w:t>
      </w:r>
      <w:r w:rsidRPr="0019071E">
        <w:rPr>
          <w:rFonts w:ascii="Consolas" w:eastAsia="Consolas" w:hAnsi="Consolas" w:cs="Consolas"/>
          <w:b/>
          <w:sz w:val="24"/>
          <w:szCs w:val="24"/>
        </w:rPr>
        <w:t xml:space="preserve">de trainingen, in kaart brengen van opkomstpercentages per team;                                                     </w:t>
      </w:r>
      <w:r w:rsidRPr="0019071E">
        <w:rPr>
          <w:rFonts w:ascii="Consolas" w:eastAsia="Consolas" w:hAnsi="Consolas" w:cs="Consolas"/>
          <w:b/>
          <w:sz w:val="24"/>
          <w:szCs w:val="24"/>
        </w:rPr>
        <w:t xml:space="preserve">                                                 *analyseren en evalueren trainingen met de jeugdtrainers;                                                                              *buffer richting ouders en oplosgesprekken;                             </w:t>
      </w:r>
      <w:r w:rsidRPr="0019071E">
        <w:rPr>
          <w:rFonts w:ascii="Consolas" w:eastAsia="Consolas" w:hAnsi="Consolas" w:cs="Consolas"/>
          <w:b/>
          <w:sz w:val="24"/>
          <w:szCs w:val="24"/>
        </w:rPr>
        <w:t xml:space="preserve">                                              *ontwikkeling van jaarprogramma’s i.s.m. jeugdtrainers en jeugdleiders;</w:t>
      </w:r>
      <w:r w:rsidR="00B418E5" w:rsidRPr="0019071E">
        <w:rPr>
          <w:rFonts w:ascii="Consolas" w:eastAsia="Consolas" w:hAnsi="Consolas" w:cs="Consolas"/>
          <w:b/>
          <w:sz w:val="24"/>
          <w:szCs w:val="24"/>
        </w:rPr>
        <w:t xml:space="preserve">                                                   </w:t>
      </w:r>
      <w:r w:rsidRPr="0019071E">
        <w:rPr>
          <w:rFonts w:ascii="Consolas" w:eastAsia="Consolas" w:hAnsi="Consolas" w:cs="Consolas"/>
          <w:b/>
          <w:sz w:val="24"/>
          <w:szCs w:val="24"/>
        </w:rPr>
        <w:t xml:space="preserve">*legt verantwoording af aan Jeugd TC en Bestuur;                                        </w:t>
      </w:r>
      <w:r w:rsidRPr="0019071E">
        <w:rPr>
          <w:rFonts w:ascii="Consolas" w:eastAsia="Consolas" w:hAnsi="Consolas" w:cs="Consolas"/>
          <w:b/>
          <w:sz w:val="24"/>
          <w:szCs w:val="24"/>
        </w:rPr>
        <w:t xml:space="preserve">                                         *is participant in de jeugd TC;                                                                                                             *brengt spelersontwikkelingen in kaart;                                    </w:t>
      </w:r>
      <w:r w:rsidRPr="0019071E">
        <w:rPr>
          <w:rFonts w:ascii="Consolas" w:eastAsia="Consolas" w:hAnsi="Consolas" w:cs="Consolas"/>
          <w:b/>
          <w:sz w:val="24"/>
          <w:szCs w:val="24"/>
        </w:rPr>
        <w:t xml:space="preserve">                                              *signaleert bewegingsbeperkingen en sociale (on-) vaardigheden, treedt eventueel in overleg met ouders (b.v. medisch of pedagogisch advies);                                                                     *</w:t>
      </w:r>
      <w:r w:rsidRPr="0019071E">
        <w:rPr>
          <w:rFonts w:ascii="Consolas" w:eastAsia="Consolas" w:hAnsi="Consolas" w:cs="Consolas"/>
          <w:b/>
          <w:sz w:val="24"/>
          <w:szCs w:val="24"/>
        </w:rPr>
        <w:t>hanteert een veiligheidsprotocol bij trainingen en eventueel wedstrijden;</w:t>
      </w:r>
      <w:r w:rsidR="00B418E5" w:rsidRPr="0019071E">
        <w:rPr>
          <w:rFonts w:ascii="Consolas" w:eastAsia="Consolas" w:hAnsi="Consolas" w:cs="Consolas"/>
          <w:b/>
          <w:sz w:val="24"/>
          <w:szCs w:val="24"/>
        </w:rPr>
        <w:t xml:space="preserve">                                                                      </w:t>
      </w:r>
      <w:r w:rsidRPr="0019071E">
        <w:rPr>
          <w:rFonts w:ascii="Consolas" w:eastAsia="Consolas" w:hAnsi="Consolas" w:cs="Consolas"/>
          <w:b/>
          <w:sz w:val="24"/>
          <w:szCs w:val="24"/>
        </w:rPr>
        <w:t>*verzorgt intern opleidingsprogramma voor drie tot vijf jeugdtrainers</w:t>
      </w:r>
      <w:r w:rsidR="00B418E5" w:rsidRPr="0019071E">
        <w:rPr>
          <w:rFonts w:ascii="Consolas" w:eastAsia="Consolas" w:hAnsi="Consolas" w:cs="Consolas"/>
          <w:b/>
          <w:sz w:val="24"/>
          <w:szCs w:val="24"/>
        </w:rPr>
        <w:t>;</w:t>
      </w:r>
      <w:r w:rsidRPr="0019071E">
        <w:rPr>
          <w:rFonts w:ascii="Consolas" w:eastAsia="Consolas" w:hAnsi="Consolas" w:cs="Consolas"/>
          <w:b/>
          <w:sz w:val="24"/>
          <w:szCs w:val="24"/>
        </w:rPr>
        <w:t xml:space="preserve"> </w:t>
      </w:r>
      <w:r w:rsidR="00B418E5" w:rsidRPr="0019071E">
        <w:rPr>
          <w:rFonts w:ascii="Consolas" w:eastAsia="Consolas" w:hAnsi="Consolas" w:cs="Consolas"/>
          <w:b/>
          <w:sz w:val="24"/>
          <w:szCs w:val="24"/>
        </w:rPr>
        <w:t xml:space="preserve">                                                   </w:t>
      </w:r>
      <w:r w:rsidRPr="0019071E">
        <w:rPr>
          <w:rFonts w:ascii="Consolas" w:eastAsia="Consolas" w:hAnsi="Consolas" w:cs="Consolas"/>
          <w:b/>
          <w:sz w:val="24"/>
          <w:szCs w:val="24"/>
        </w:rPr>
        <w:t>*na de interne opleiding krijgen enkele trainers de gelegenheid om een externe opleiding te volgen (KNVB), op kosten van de vereniging;</w:t>
      </w:r>
    </w:p>
    <w:p w14:paraId="0F665667" w14:textId="19E24590"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Coördinatoren seizoen ’24-’25 &amp; ’25-‘26:</w:t>
      </w:r>
    </w:p>
    <w:p w14:paraId="640D6F94" w14:textId="77777777" w:rsidR="003905CD" w:rsidRPr="0019071E" w:rsidRDefault="003905CD" w:rsidP="003905CD">
      <w:pPr>
        <w:rPr>
          <w:rFonts w:ascii="Consolas" w:hAnsi="Consolas" w:cs="Biome Light"/>
          <w:b/>
          <w:bCs/>
          <w:sz w:val="24"/>
          <w:szCs w:val="24"/>
        </w:rPr>
      </w:pPr>
    </w:p>
    <w:p w14:paraId="727E6983"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Onderbouw 1:</w:t>
      </w:r>
      <w:r w:rsidRPr="0019071E">
        <w:rPr>
          <w:rFonts w:ascii="Consolas" w:hAnsi="Consolas" w:cs="Biome Light"/>
          <w:b/>
          <w:bCs/>
          <w:sz w:val="24"/>
          <w:szCs w:val="24"/>
        </w:rPr>
        <w:tab/>
        <w:t xml:space="preserve">kabouters, JO 7, JO 8, </w:t>
      </w:r>
      <w:proofErr w:type="spellStart"/>
      <w:r w:rsidRPr="0019071E">
        <w:rPr>
          <w:rFonts w:ascii="Consolas" w:hAnsi="Consolas" w:cs="Biome Light"/>
          <w:b/>
          <w:bCs/>
          <w:sz w:val="24"/>
          <w:szCs w:val="24"/>
        </w:rPr>
        <w:t>PvdW</w:t>
      </w:r>
      <w:proofErr w:type="spellEnd"/>
      <w:r w:rsidRPr="0019071E">
        <w:rPr>
          <w:rFonts w:ascii="Consolas" w:hAnsi="Consolas" w:cs="Biome Light"/>
          <w:b/>
          <w:bCs/>
          <w:sz w:val="24"/>
          <w:szCs w:val="24"/>
        </w:rPr>
        <w:t>*</w:t>
      </w:r>
      <w:r w:rsidRPr="0019071E">
        <w:rPr>
          <w:rFonts w:ascii="Consolas" w:hAnsi="Consolas" w:cs="Biome Light"/>
          <w:b/>
          <w:bCs/>
          <w:sz w:val="24"/>
          <w:szCs w:val="24"/>
        </w:rPr>
        <w:tab/>
      </w:r>
      <w:r w:rsidRPr="0019071E">
        <w:rPr>
          <w:rFonts w:ascii="Consolas" w:hAnsi="Consolas" w:cs="Biome Light"/>
          <w:b/>
          <w:bCs/>
          <w:sz w:val="24"/>
          <w:szCs w:val="24"/>
        </w:rPr>
        <w:tab/>
        <w:t>:</w:t>
      </w:r>
      <w:r w:rsidRPr="0019071E">
        <w:rPr>
          <w:rFonts w:ascii="Consolas" w:hAnsi="Consolas" w:cs="Biome Light"/>
          <w:b/>
          <w:bCs/>
          <w:sz w:val="24"/>
          <w:szCs w:val="24"/>
        </w:rPr>
        <w:tab/>
        <w:t>Pieter;</w:t>
      </w:r>
    </w:p>
    <w:p w14:paraId="76A2C43E"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Onderbouw 2:</w:t>
      </w:r>
      <w:r w:rsidRPr="0019071E">
        <w:rPr>
          <w:rFonts w:ascii="Consolas" w:hAnsi="Consolas" w:cs="Biome Light"/>
          <w:b/>
          <w:bCs/>
          <w:sz w:val="24"/>
          <w:szCs w:val="24"/>
        </w:rPr>
        <w:tab/>
        <w:t>J0 9, J0 10, J0 11/12</w:t>
      </w:r>
      <w:r w:rsidRPr="0019071E">
        <w:rPr>
          <w:rFonts w:ascii="Consolas" w:hAnsi="Consolas" w:cs="Biome Light"/>
          <w:b/>
          <w:bCs/>
          <w:sz w:val="24"/>
          <w:szCs w:val="24"/>
        </w:rPr>
        <w:tab/>
      </w:r>
      <w:r w:rsidRPr="0019071E">
        <w:rPr>
          <w:rFonts w:ascii="Consolas" w:hAnsi="Consolas" w:cs="Biome Light"/>
          <w:b/>
          <w:bCs/>
          <w:sz w:val="24"/>
          <w:szCs w:val="24"/>
        </w:rPr>
        <w:tab/>
      </w:r>
      <w:r w:rsidRPr="0019071E">
        <w:rPr>
          <w:rFonts w:ascii="Consolas" w:hAnsi="Consolas" w:cs="Biome Light"/>
          <w:b/>
          <w:bCs/>
          <w:sz w:val="24"/>
          <w:szCs w:val="24"/>
        </w:rPr>
        <w:tab/>
        <w:t xml:space="preserve">: </w:t>
      </w:r>
      <w:r w:rsidRPr="0019071E">
        <w:rPr>
          <w:rFonts w:ascii="Consolas" w:hAnsi="Consolas" w:cs="Biome Light"/>
          <w:b/>
          <w:bCs/>
          <w:sz w:val="24"/>
          <w:szCs w:val="24"/>
        </w:rPr>
        <w:tab/>
        <w:t>Gerrit;</w:t>
      </w:r>
    </w:p>
    <w:p w14:paraId="5D4F6FE3"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Middenbouw:</w:t>
      </w:r>
      <w:r w:rsidRPr="0019071E">
        <w:rPr>
          <w:rFonts w:ascii="Consolas" w:hAnsi="Consolas" w:cs="Biome Light"/>
          <w:b/>
          <w:bCs/>
          <w:sz w:val="24"/>
          <w:szCs w:val="24"/>
        </w:rPr>
        <w:tab/>
      </w:r>
      <w:r w:rsidRPr="0019071E">
        <w:rPr>
          <w:rFonts w:ascii="Consolas" w:hAnsi="Consolas" w:cs="Biome Light"/>
          <w:b/>
          <w:bCs/>
          <w:sz w:val="24"/>
          <w:szCs w:val="24"/>
        </w:rPr>
        <w:tab/>
        <w:t>J0 13, J0 15 &amp; teamadministratie</w:t>
      </w:r>
      <w:r w:rsidRPr="0019071E">
        <w:rPr>
          <w:rFonts w:ascii="Consolas" w:hAnsi="Consolas" w:cs="Biome Light"/>
          <w:b/>
          <w:bCs/>
          <w:sz w:val="24"/>
          <w:szCs w:val="24"/>
        </w:rPr>
        <w:tab/>
        <w:t xml:space="preserve">: </w:t>
      </w:r>
      <w:r w:rsidRPr="0019071E">
        <w:rPr>
          <w:rFonts w:ascii="Consolas" w:hAnsi="Consolas" w:cs="Biome Light"/>
          <w:b/>
          <w:bCs/>
          <w:sz w:val="24"/>
          <w:szCs w:val="24"/>
        </w:rPr>
        <w:tab/>
        <w:t>Arjen;</w:t>
      </w:r>
    </w:p>
    <w:p w14:paraId="4B8450EC"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Bovenbouw:</w:t>
      </w:r>
      <w:r w:rsidRPr="0019071E">
        <w:rPr>
          <w:rFonts w:ascii="Consolas" w:hAnsi="Consolas" w:cs="Biome Light"/>
          <w:b/>
          <w:bCs/>
          <w:sz w:val="24"/>
          <w:szCs w:val="24"/>
        </w:rPr>
        <w:tab/>
      </w:r>
      <w:r w:rsidRPr="0019071E">
        <w:rPr>
          <w:rFonts w:ascii="Consolas" w:hAnsi="Consolas" w:cs="Biome Light"/>
          <w:b/>
          <w:bCs/>
          <w:sz w:val="24"/>
          <w:szCs w:val="24"/>
        </w:rPr>
        <w:tab/>
        <w:t xml:space="preserve">JO 19 </w:t>
      </w:r>
      <w:r w:rsidRPr="0019071E">
        <w:rPr>
          <w:rFonts w:ascii="Consolas" w:hAnsi="Consolas" w:cs="Biome Light"/>
          <w:b/>
          <w:bCs/>
          <w:sz w:val="24"/>
          <w:szCs w:val="24"/>
        </w:rPr>
        <w:tab/>
      </w:r>
      <w:r w:rsidRPr="0019071E">
        <w:rPr>
          <w:rFonts w:ascii="Consolas" w:hAnsi="Consolas" w:cs="Biome Light"/>
          <w:b/>
          <w:bCs/>
          <w:sz w:val="24"/>
          <w:szCs w:val="24"/>
        </w:rPr>
        <w:tab/>
      </w:r>
      <w:r w:rsidRPr="0019071E">
        <w:rPr>
          <w:rFonts w:ascii="Consolas" w:hAnsi="Consolas" w:cs="Biome Light"/>
          <w:b/>
          <w:bCs/>
          <w:sz w:val="24"/>
          <w:szCs w:val="24"/>
        </w:rPr>
        <w:tab/>
      </w:r>
      <w:r w:rsidRPr="0019071E">
        <w:rPr>
          <w:rFonts w:ascii="Consolas" w:hAnsi="Consolas" w:cs="Biome Light"/>
          <w:b/>
          <w:bCs/>
          <w:sz w:val="24"/>
          <w:szCs w:val="24"/>
        </w:rPr>
        <w:tab/>
      </w:r>
      <w:r w:rsidRPr="0019071E">
        <w:rPr>
          <w:rFonts w:ascii="Consolas" w:hAnsi="Consolas" w:cs="Biome Light"/>
          <w:b/>
          <w:bCs/>
          <w:sz w:val="24"/>
          <w:szCs w:val="24"/>
        </w:rPr>
        <w:tab/>
        <w:t>:</w:t>
      </w:r>
      <w:r w:rsidRPr="0019071E">
        <w:rPr>
          <w:rFonts w:ascii="Consolas" w:hAnsi="Consolas" w:cs="Biome Light"/>
          <w:b/>
          <w:bCs/>
          <w:sz w:val="24"/>
          <w:szCs w:val="24"/>
        </w:rPr>
        <w:tab/>
        <w:t>Herre/Johannes;</w:t>
      </w:r>
    </w:p>
    <w:p w14:paraId="2E21586F"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Vertegenwoordiger Bestuur</w:t>
      </w:r>
      <w:r w:rsidRPr="0019071E">
        <w:rPr>
          <w:rFonts w:ascii="Consolas" w:hAnsi="Consolas" w:cs="Biome Light"/>
          <w:b/>
          <w:bCs/>
          <w:sz w:val="24"/>
          <w:szCs w:val="24"/>
        </w:rPr>
        <w:tab/>
      </w:r>
      <w:r w:rsidRPr="0019071E">
        <w:rPr>
          <w:rFonts w:ascii="Consolas" w:hAnsi="Consolas" w:cs="Biome Light"/>
          <w:b/>
          <w:bCs/>
          <w:sz w:val="24"/>
          <w:szCs w:val="24"/>
        </w:rPr>
        <w:tab/>
      </w:r>
      <w:r w:rsidRPr="0019071E">
        <w:rPr>
          <w:rFonts w:ascii="Consolas" w:hAnsi="Consolas" w:cs="Biome Light"/>
          <w:b/>
          <w:bCs/>
          <w:sz w:val="24"/>
          <w:szCs w:val="24"/>
        </w:rPr>
        <w:tab/>
      </w:r>
      <w:r w:rsidRPr="0019071E">
        <w:rPr>
          <w:rFonts w:ascii="Consolas" w:hAnsi="Consolas" w:cs="Biome Light"/>
          <w:b/>
          <w:bCs/>
          <w:sz w:val="24"/>
          <w:szCs w:val="24"/>
        </w:rPr>
        <w:tab/>
      </w:r>
      <w:r w:rsidRPr="0019071E">
        <w:rPr>
          <w:rFonts w:ascii="Consolas" w:hAnsi="Consolas" w:cs="Biome Light"/>
          <w:b/>
          <w:bCs/>
          <w:sz w:val="24"/>
          <w:szCs w:val="24"/>
        </w:rPr>
        <w:tab/>
        <w:t>:</w:t>
      </w:r>
      <w:r w:rsidRPr="0019071E">
        <w:rPr>
          <w:rFonts w:ascii="Consolas" w:hAnsi="Consolas" w:cs="Biome Light"/>
          <w:b/>
          <w:bCs/>
          <w:sz w:val="24"/>
          <w:szCs w:val="24"/>
        </w:rPr>
        <w:tab/>
        <w:t>Thijs;</w:t>
      </w:r>
    </w:p>
    <w:p w14:paraId="504A66FA"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w:t>
      </w:r>
      <w:proofErr w:type="spellStart"/>
      <w:r w:rsidRPr="0019071E">
        <w:rPr>
          <w:rFonts w:ascii="Consolas" w:hAnsi="Consolas" w:cs="Biome Light"/>
          <w:b/>
          <w:bCs/>
          <w:sz w:val="24"/>
          <w:szCs w:val="24"/>
        </w:rPr>
        <w:t>PvdW</w:t>
      </w:r>
      <w:proofErr w:type="spellEnd"/>
      <w:r w:rsidRPr="0019071E">
        <w:rPr>
          <w:rFonts w:ascii="Consolas" w:hAnsi="Consolas" w:cs="Biome Light"/>
          <w:b/>
          <w:bCs/>
          <w:sz w:val="24"/>
          <w:szCs w:val="24"/>
        </w:rPr>
        <w:t>=Pupil van de Week</w:t>
      </w:r>
    </w:p>
    <w:p w14:paraId="515D57B1" w14:textId="77777777" w:rsidR="003905CD" w:rsidRPr="0019071E" w:rsidRDefault="003905CD" w:rsidP="003905CD">
      <w:pPr>
        <w:rPr>
          <w:rFonts w:ascii="Consolas" w:hAnsi="Consolas" w:cs="Biome Light"/>
          <w:b/>
          <w:bCs/>
          <w:sz w:val="24"/>
          <w:szCs w:val="24"/>
        </w:rPr>
      </w:pPr>
    </w:p>
    <w:p w14:paraId="6837E9C0" w14:textId="77777777" w:rsidR="003905CD" w:rsidRPr="0019071E" w:rsidRDefault="003905CD" w:rsidP="003905CD">
      <w:pPr>
        <w:rPr>
          <w:rFonts w:ascii="Consolas" w:hAnsi="Consolas" w:cs="Biome Light"/>
          <w:b/>
          <w:bCs/>
          <w:sz w:val="24"/>
          <w:szCs w:val="24"/>
        </w:rPr>
      </w:pPr>
    </w:p>
    <w:p w14:paraId="1C229FDD" w14:textId="77777777" w:rsidR="003905CD" w:rsidRPr="0019071E" w:rsidRDefault="003905CD" w:rsidP="003905CD">
      <w:pPr>
        <w:rPr>
          <w:rFonts w:ascii="Consolas" w:hAnsi="Consolas" w:cs="Biome Light"/>
          <w:b/>
          <w:bCs/>
          <w:sz w:val="24"/>
          <w:szCs w:val="24"/>
        </w:rPr>
      </w:pPr>
    </w:p>
    <w:p w14:paraId="0EA6372E" w14:textId="77777777" w:rsidR="003905CD" w:rsidRPr="0019071E" w:rsidRDefault="003905CD" w:rsidP="003905CD">
      <w:pPr>
        <w:rPr>
          <w:rFonts w:ascii="Consolas" w:hAnsi="Consolas" w:cs="Biome Light"/>
          <w:b/>
          <w:bCs/>
          <w:sz w:val="24"/>
          <w:szCs w:val="24"/>
        </w:rPr>
      </w:pPr>
    </w:p>
    <w:p w14:paraId="04F9F719" w14:textId="775B8FBD"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Overige taken:</w:t>
      </w:r>
    </w:p>
    <w:p w14:paraId="04892CBD" w14:textId="77777777" w:rsidR="003905CD" w:rsidRPr="0019071E" w:rsidRDefault="003905CD" w:rsidP="003905CD">
      <w:pPr>
        <w:rPr>
          <w:rFonts w:ascii="Consolas" w:hAnsi="Consolas" w:cs="Biome Light"/>
          <w:b/>
          <w:bCs/>
          <w:sz w:val="24"/>
          <w:szCs w:val="24"/>
        </w:rPr>
      </w:pPr>
    </w:p>
    <w:p w14:paraId="1D85FA0C" w14:textId="69F93C94"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Transitie J0 19 naar senioren</w:t>
      </w:r>
      <w:r w:rsidR="0019071E">
        <w:rPr>
          <w:rFonts w:ascii="Consolas" w:hAnsi="Consolas" w:cs="Biome Light"/>
          <w:b/>
          <w:bCs/>
          <w:sz w:val="24"/>
          <w:szCs w:val="24"/>
        </w:rPr>
        <w:t>:</w:t>
      </w:r>
      <w:r w:rsidR="0019071E">
        <w:rPr>
          <w:rFonts w:ascii="Consolas" w:hAnsi="Consolas" w:cs="Biome Light"/>
          <w:b/>
          <w:bCs/>
          <w:sz w:val="24"/>
          <w:szCs w:val="24"/>
        </w:rPr>
        <w:tab/>
      </w:r>
      <w:r w:rsidR="0019071E">
        <w:rPr>
          <w:rFonts w:ascii="Consolas" w:hAnsi="Consolas" w:cs="Biome Light"/>
          <w:b/>
          <w:bCs/>
          <w:sz w:val="24"/>
          <w:szCs w:val="24"/>
        </w:rPr>
        <w:tab/>
      </w:r>
      <w:r w:rsidR="0019071E">
        <w:rPr>
          <w:rFonts w:ascii="Consolas" w:hAnsi="Consolas" w:cs="Biome Light"/>
          <w:b/>
          <w:bCs/>
          <w:sz w:val="24"/>
          <w:szCs w:val="24"/>
        </w:rPr>
        <w:tab/>
      </w:r>
      <w:r w:rsidR="0019071E">
        <w:rPr>
          <w:rFonts w:ascii="Consolas" w:hAnsi="Consolas" w:cs="Biome Light"/>
          <w:b/>
          <w:bCs/>
          <w:sz w:val="24"/>
          <w:szCs w:val="24"/>
        </w:rPr>
        <w:tab/>
      </w:r>
      <w:r w:rsidRPr="0019071E">
        <w:rPr>
          <w:rFonts w:ascii="Consolas" w:hAnsi="Consolas" w:cs="Biome Light"/>
          <w:b/>
          <w:bCs/>
          <w:sz w:val="24"/>
          <w:szCs w:val="24"/>
        </w:rPr>
        <w:t>Herre/Johannes;</w:t>
      </w:r>
    </w:p>
    <w:p w14:paraId="37D6585B" w14:textId="0F66CF63"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Algemeen Technisch Adviseur (alle jeugdteams):</w:t>
      </w:r>
      <w:r w:rsidRPr="0019071E">
        <w:rPr>
          <w:rFonts w:ascii="Consolas" w:hAnsi="Consolas" w:cs="Biome Light"/>
          <w:b/>
          <w:bCs/>
          <w:sz w:val="24"/>
          <w:szCs w:val="24"/>
        </w:rPr>
        <w:tab/>
        <w:t>Johan;</w:t>
      </w:r>
    </w:p>
    <w:p w14:paraId="3508652A" w14:textId="41B21D7A"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Vertegenwoordiger Jeugd richting Bestuur</w:t>
      </w:r>
      <w:r w:rsidR="0019071E">
        <w:rPr>
          <w:rFonts w:ascii="Consolas" w:hAnsi="Consolas" w:cs="Biome Light"/>
          <w:b/>
          <w:bCs/>
          <w:sz w:val="24"/>
          <w:szCs w:val="24"/>
        </w:rPr>
        <w:t>:</w:t>
      </w:r>
      <w:r w:rsidR="0019071E">
        <w:rPr>
          <w:rFonts w:ascii="Consolas" w:hAnsi="Consolas" w:cs="Biome Light"/>
          <w:b/>
          <w:bCs/>
          <w:sz w:val="24"/>
          <w:szCs w:val="24"/>
        </w:rPr>
        <w:tab/>
      </w:r>
      <w:r w:rsidR="0019071E">
        <w:rPr>
          <w:rFonts w:ascii="Consolas" w:hAnsi="Consolas" w:cs="Biome Light"/>
          <w:b/>
          <w:bCs/>
          <w:sz w:val="24"/>
          <w:szCs w:val="24"/>
        </w:rPr>
        <w:tab/>
      </w:r>
      <w:r w:rsidRPr="0019071E">
        <w:rPr>
          <w:rFonts w:ascii="Consolas" w:hAnsi="Consolas" w:cs="Biome Light"/>
          <w:b/>
          <w:bCs/>
          <w:sz w:val="24"/>
          <w:szCs w:val="24"/>
        </w:rPr>
        <w:t>Thijs;</w:t>
      </w:r>
    </w:p>
    <w:p w14:paraId="65F9BF64" w14:textId="6FBAC45E"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Jeugd coördinato</w:t>
      </w:r>
      <w:r w:rsidR="0019071E">
        <w:rPr>
          <w:rFonts w:ascii="Consolas" w:hAnsi="Consolas" w:cs="Biome Light"/>
          <w:b/>
          <w:bCs/>
          <w:sz w:val="24"/>
          <w:szCs w:val="24"/>
        </w:rPr>
        <w:t>r:</w:t>
      </w:r>
      <w:r w:rsidR="0019071E">
        <w:rPr>
          <w:rFonts w:ascii="Consolas" w:hAnsi="Consolas" w:cs="Biome Light"/>
          <w:b/>
          <w:bCs/>
          <w:sz w:val="24"/>
          <w:szCs w:val="24"/>
        </w:rPr>
        <w:tab/>
      </w:r>
      <w:r w:rsidR="0019071E">
        <w:rPr>
          <w:rFonts w:ascii="Consolas" w:hAnsi="Consolas" w:cs="Biome Light"/>
          <w:b/>
          <w:bCs/>
          <w:sz w:val="24"/>
          <w:szCs w:val="24"/>
        </w:rPr>
        <w:tab/>
      </w:r>
      <w:r w:rsidR="0019071E">
        <w:rPr>
          <w:rFonts w:ascii="Consolas" w:hAnsi="Consolas" w:cs="Biome Light"/>
          <w:b/>
          <w:bCs/>
          <w:sz w:val="24"/>
          <w:szCs w:val="24"/>
        </w:rPr>
        <w:tab/>
      </w:r>
      <w:r w:rsidR="0019071E">
        <w:rPr>
          <w:rFonts w:ascii="Consolas" w:hAnsi="Consolas" w:cs="Biome Light"/>
          <w:b/>
          <w:bCs/>
          <w:sz w:val="24"/>
          <w:szCs w:val="24"/>
        </w:rPr>
        <w:tab/>
      </w:r>
      <w:r w:rsidR="0019071E">
        <w:rPr>
          <w:rFonts w:ascii="Consolas" w:hAnsi="Consolas" w:cs="Biome Light"/>
          <w:b/>
          <w:bCs/>
          <w:sz w:val="24"/>
          <w:szCs w:val="24"/>
        </w:rPr>
        <w:tab/>
      </w:r>
      <w:r w:rsidR="0019071E">
        <w:rPr>
          <w:rFonts w:ascii="Consolas" w:hAnsi="Consolas" w:cs="Biome Light"/>
          <w:b/>
          <w:bCs/>
          <w:sz w:val="24"/>
          <w:szCs w:val="24"/>
        </w:rPr>
        <w:tab/>
      </w:r>
      <w:r w:rsidRPr="0019071E">
        <w:rPr>
          <w:rFonts w:ascii="Consolas" w:hAnsi="Consolas" w:cs="Biome Light"/>
          <w:b/>
          <w:bCs/>
          <w:sz w:val="24"/>
          <w:szCs w:val="24"/>
        </w:rPr>
        <w:t>Bauke</w:t>
      </w:r>
    </w:p>
    <w:p w14:paraId="52A8E2EC" w14:textId="77777777" w:rsidR="003905CD" w:rsidRPr="0019071E" w:rsidRDefault="003905CD" w:rsidP="003905CD">
      <w:pPr>
        <w:rPr>
          <w:rFonts w:ascii="Consolas" w:hAnsi="Consolas" w:cs="Biome Light"/>
          <w:b/>
          <w:bCs/>
          <w:sz w:val="24"/>
          <w:szCs w:val="24"/>
        </w:rPr>
      </w:pPr>
    </w:p>
    <w:p w14:paraId="34164ECD" w14:textId="03C59855"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 xml:space="preserve">Pesten: er is vanzelfsprekend een serieus verbod op pesten tijdens trainingen. We kunnen en mogen echter niet verwachten dat het trainingskader pedagogisch in staat is om alle angels hier uit te halen. Realisme is op zijn plaats: pesten neemt toe in de maatschappij, niet in de laatste plaats door de verloedering in het spectrum van de </w:t>
      </w:r>
      <w:proofErr w:type="spellStart"/>
      <w:r w:rsidRPr="0019071E">
        <w:rPr>
          <w:rFonts w:ascii="Consolas" w:hAnsi="Consolas" w:cs="Biome Light"/>
          <w:b/>
          <w:bCs/>
          <w:sz w:val="24"/>
          <w:szCs w:val="24"/>
        </w:rPr>
        <w:t>social</w:t>
      </w:r>
      <w:proofErr w:type="spellEnd"/>
      <w:r w:rsidRPr="0019071E">
        <w:rPr>
          <w:rFonts w:ascii="Consolas" w:hAnsi="Consolas" w:cs="Biome Light"/>
          <w:b/>
          <w:bCs/>
          <w:sz w:val="24"/>
          <w:szCs w:val="24"/>
        </w:rPr>
        <w:t xml:space="preserve"> media. Wat we ‘daar’ zien, is natuurlijk ‘hier’ niet anders. Dus: wel relativeren, maar uiterst waakzaam blijven</w:t>
      </w:r>
      <w:r w:rsidR="0019071E" w:rsidRPr="0019071E">
        <w:rPr>
          <w:rFonts w:ascii="Consolas" w:hAnsi="Consolas" w:cs="Biome Light"/>
          <w:b/>
          <w:bCs/>
          <w:sz w:val="24"/>
          <w:szCs w:val="24"/>
        </w:rPr>
        <w:t>;</w:t>
      </w:r>
      <w:r w:rsidRPr="0019071E">
        <w:rPr>
          <w:rFonts w:ascii="Consolas" w:hAnsi="Consolas" w:cs="Biome Light"/>
          <w:b/>
          <w:bCs/>
          <w:sz w:val="24"/>
          <w:szCs w:val="24"/>
        </w:rPr>
        <w:t xml:space="preserve"> </w:t>
      </w:r>
    </w:p>
    <w:p w14:paraId="56D9EADC" w14:textId="77777777" w:rsidR="003905CD" w:rsidRPr="0019071E" w:rsidRDefault="003905CD" w:rsidP="003905CD">
      <w:pPr>
        <w:rPr>
          <w:rFonts w:ascii="Consolas" w:hAnsi="Consolas" w:cs="Biome Light"/>
          <w:b/>
          <w:bCs/>
          <w:sz w:val="24"/>
          <w:szCs w:val="24"/>
        </w:rPr>
      </w:pPr>
    </w:p>
    <w:p w14:paraId="0113D257" w14:textId="4E76AF01"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Taakomschrijving Coördinatoren Onderbouw, Middenbouw &amp; Bovenbouw</w:t>
      </w:r>
    </w:p>
    <w:p w14:paraId="707913F7" w14:textId="77777777" w:rsidR="003905CD" w:rsidRPr="0019071E" w:rsidRDefault="003905CD" w:rsidP="003905CD">
      <w:pPr>
        <w:rPr>
          <w:rFonts w:ascii="Consolas" w:hAnsi="Consolas" w:cs="Biome Light"/>
          <w:b/>
          <w:bCs/>
          <w:sz w:val="24"/>
          <w:szCs w:val="24"/>
        </w:rPr>
      </w:pPr>
    </w:p>
    <w:p w14:paraId="6FFFEC0E"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Coördinator Onderbouw:</w:t>
      </w:r>
    </w:p>
    <w:p w14:paraId="480FCE18" w14:textId="77777777" w:rsidR="003905CD" w:rsidRPr="0019071E" w:rsidRDefault="003905CD" w:rsidP="003905CD">
      <w:pPr>
        <w:rPr>
          <w:rFonts w:ascii="Consolas" w:hAnsi="Consolas" w:cs="Biome Light"/>
          <w:b/>
          <w:bCs/>
          <w:sz w:val="24"/>
          <w:szCs w:val="24"/>
        </w:rPr>
      </w:pPr>
    </w:p>
    <w:p w14:paraId="2162560C"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 xml:space="preserve">Coördineert en voorziet leiders, trainers, ouders en spelers van noodzakelijke (wedstrijd-) informatie. Ziet toe op de organisatie rondom wedstrijden en regelt desgewenst aanvulling. Controleert en inventariseert indien nodig het veiligheidsklimaat van zijn toegewezen jeugdteams. Adviseert mee over de transitie van spelers naar hogere of lagere teams. Neemt mee welke klasse wenselijk is te spelen, om het plezier en de ontwikkeling van jeugdleden in dit segment te waarborgen. </w:t>
      </w:r>
    </w:p>
    <w:p w14:paraId="548BD057" w14:textId="77777777" w:rsidR="003905CD" w:rsidRPr="0019071E" w:rsidRDefault="003905CD" w:rsidP="003905CD">
      <w:pPr>
        <w:rPr>
          <w:rFonts w:ascii="Consolas" w:hAnsi="Consolas" w:cs="Biome Light"/>
          <w:b/>
          <w:bCs/>
          <w:sz w:val="24"/>
          <w:szCs w:val="24"/>
        </w:rPr>
      </w:pPr>
    </w:p>
    <w:p w14:paraId="0BA0B4AD" w14:textId="77777777" w:rsidR="001027FE" w:rsidRDefault="001027FE" w:rsidP="003905CD">
      <w:pPr>
        <w:rPr>
          <w:rFonts w:ascii="Consolas" w:hAnsi="Consolas" w:cs="Biome Light"/>
          <w:b/>
          <w:bCs/>
          <w:sz w:val="24"/>
          <w:szCs w:val="24"/>
        </w:rPr>
      </w:pPr>
    </w:p>
    <w:p w14:paraId="48552E5C" w14:textId="77777777" w:rsidR="001027FE" w:rsidRDefault="001027FE" w:rsidP="003905CD">
      <w:pPr>
        <w:rPr>
          <w:rFonts w:ascii="Consolas" w:hAnsi="Consolas" w:cs="Biome Light"/>
          <w:b/>
          <w:bCs/>
          <w:sz w:val="24"/>
          <w:szCs w:val="24"/>
        </w:rPr>
      </w:pPr>
    </w:p>
    <w:p w14:paraId="12C48C79" w14:textId="2F40143D"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 xml:space="preserve">Zorgt i.s.m. Jeugd coördinator en Algemeen Technisch Adviseur voor de technische ‘rode draad’(cohesie trainingen richting wedstrijden). Indien nieuwe leden zich aanmelden, in overleg plaatsen. Beheert de </w:t>
      </w:r>
      <w:proofErr w:type="spellStart"/>
      <w:r w:rsidRPr="0019071E">
        <w:rPr>
          <w:rFonts w:ascii="Consolas" w:hAnsi="Consolas" w:cs="Biome Light"/>
          <w:b/>
          <w:bCs/>
          <w:sz w:val="24"/>
          <w:szCs w:val="24"/>
        </w:rPr>
        <w:lastRenderedPageBreak/>
        <w:t>teamapp</w:t>
      </w:r>
      <w:proofErr w:type="spellEnd"/>
      <w:r w:rsidRPr="0019071E">
        <w:rPr>
          <w:rFonts w:ascii="Consolas" w:hAnsi="Consolas" w:cs="Biome Light"/>
          <w:b/>
          <w:bCs/>
          <w:sz w:val="24"/>
          <w:szCs w:val="24"/>
        </w:rPr>
        <w:t xml:space="preserve"> (zorgt ervoor dat er alleen mededelingen van het kader in komen te staan, reacties van ouders/spelers niet mogelijk). Ook zorgt hij voor korte terugkoppeling in de TC vergaderingen;</w:t>
      </w:r>
    </w:p>
    <w:p w14:paraId="194DC2E5" w14:textId="77777777" w:rsidR="003905CD" w:rsidRPr="0019071E" w:rsidRDefault="003905CD" w:rsidP="003905CD">
      <w:pPr>
        <w:rPr>
          <w:rFonts w:ascii="Consolas" w:hAnsi="Consolas" w:cs="Biome Light"/>
          <w:b/>
          <w:bCs/>
          <w:sz w:val="24"/>
          <w:szCs w:val="24"/>
        </w:rPr>
      </w:pPr>
    </w:p>
    <w:p w14:paraId="7ABB308C" w14:textId="586ADAFC"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Coördinator Middenbouw:</w:t>
      </w:r>
    </w:p>
    <w:p w14:paraId="7A426A02" w14:textId="77777777" w:rsidR="003905CD" w:rsidRPr="0019071E" w:rsidRDefault="003905CD" w:rsidP="003905CD">
      <w:pPr>
        <w:rPr>
          <w:rFonts w:ascii="Consolas" w:hAnsi="Consolas" w:cs="Biome Light"/>
          <w:b/>
          <w:bCs/>
          <w:sz w:val="24"/>
          <w:szCs w:val="24"/>
        </w:rPr>
      </w:pPr>
    </w:p>
    <w:p w14:paraId="60E9D85E"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 xml:space="preserve">Coördineert en voorziet leiders, trainers, ouders en spelers van noodzakelijke (wedstrijd-) informatie. Ziet toe op de organisatie rondom wedstrijden en regelt desgewenst aanvulling. Controleert en inventariseert indien nodig het veiligheidsklimaat van zijn toegewezen jeugdteams. Adviseert mee over de transitie van spelers naar hogere of lagere teams. Beheert en deelt in dezen de administratieve ontwikkelingen per team. Neemt mee welke klasse wenselijk is te gaan spelen, om het plezier en de ontwikkeling van jeugdleden in dit segment te waarborgen. Zorgt i.s.m. Jeugd coördinator en Algemeen Technisch Adviseur voor de technische ‘rode draad’(cohesie trainingen richting wedstrijden). Indien nieuwe leden zich aanmelden, in overleg plaatsen. Beheert de </w:t>
      </w:r>
      <w:proofErr w:type="spellStart"/>
      <w:r w:rsidRPr="0019071E">
        <w:rPr>
          <w:rFonts w:ascii="Consolas" w:hAnsi="Consolas" w:cs="Biome Light"/>
          <w:b/>
          <w:bCs/>
          <w:sz w:val="24"/>
          <w:szCs w:val="24"/>
        </w:rPr>
        <w:t>teamapp</w:t>
      </w:r>
      <w:proofErr w:type="spellEnd"/>
      <w:r w:rsidRPr="0019071E">
        <w:rPr>
          <w:rFonts w:ascii="Consolas" w:hAnsi="Consolas" w:cs="Biome Light"/>
          <w:b/>
          <w:bCs/>
          <w:sz w:val="24"/>
          <w:szCs w:val="24"/>
        </w:rPr>
        <w:t xml:space="preserve"> (zorgt ervoor dat er alleen mededelingen van het kader in komen te staan, reacties van ouders/spelers niet mogelijk).Ook zorgt hij voor korte terugkoppeling in de TC vergaderingen;</w:t>
      </w:r>
    </w:p>
    <w:p w14:paraId="061E81EB" w14:textId="77777777" w:rsidR="003905CD" w:rsidRPr="0019071E" w:rsidRDefault="003905CD" w:rsidP="003905CD">
      <w:pPr>
        <w:rPr>
          <w:rFonts w:ascii="Consolas" w:hAnsi="Consolas" w:cs="Biome Light"/>
          <w:b/>
          <w:bCs/>
          <w:sz w:val="24"/>
          <w:szCs w:val="24"/>
        </w:rPr>
      </w:pPr>
    </w:p>
    <w:p w14:paraId="5B6AB9D5"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Coördinator Bovenbouw:</w:t>
      </w:r>
    </w:p>
    <w:p w14:paraId="286819B1" w14:textId="77777777" w:rsidR="003905CD" w:rsidRPr="0019071E" w:rsidRDefault="003905CD" w:rsidP="003905CD">
      <w:pPr>
        <w:rPr>
          <w:rFonts w:ascii="Consolas" w:hAnsi="Consolas" w:cs="Biome Light"/>
          <w:b/>
          <w:bCs/>
          <w:sz w:val="24"/>
          <w:szCs w:val="24"/>
        </w:rPr>
      </w:pPr>
    </w:p>
    <w:p w14:paraId="3CAE51B3" w14:textId="77777777"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 xml:space="preserve">Coördineert en houdt toezicht op leiders, trainers en ouders. Heeft goed in beeld welke stappen noodzakelijk zijn voor deze categorie om de transitie voor te bereiden/in te zetten richting de senioren. In december vindt er een overleg plaats met de senioren coördinator over welke spelers eventueel vanaf januari opvolgend, gaan trainen bij de senioren. In de voorafgaande vergadering van de TC is dit voorstel besproken. Heeft een goed inzicht welke risico’s er zijn op ‘afhaken’ in deze categorie. Om het ‘gat’ te verkleinen richting 0 19 en de tussenstappen daarin goed te ontwikkelen, te beheren en te anticiperen op trends. Zorgt i.s.m. Jeugd coördinator en Algemeen Technisch Adviseur voor de technische ‘rode draad’(cohesie trainingen richting wedstrijden). Per seizoen minstens drie voortgangsgesprekken over ontwikkeling van de spelers binnen de 0 19. Beheert de </w:t>
      </w:r>
      <w:proofErr w:type="spellStart"/>
      <w:r w:rsidRPr="0019071E">
        <w:rPr>
          <w:rFonts w:ascii="Consolas" w:hAnsi="Consolas" w:cs="Biome Light"/>
          <w:b/>
          <w:bCs/>
          <w:sz w:val="24"/>
          <w:szCs w:val="24"/>
        </w:rPr>
        <w:t>teamapp</w:t>
      </w:r>
      <w:proofErr w:type="spellEnd"/>
      <w:r w:rsidRPr="0019071E">
        <w:rPr>
          <w:rFonts w:ascii="Consolas" w:hAnsi="Consolas" w:cs="Biome Light"/>
          <w:b/>
          <w:bCs/>
          <w:sz w:val="24"/>
          <w:szCs w:val="24"/>
        </w:rPr>
        <w:t xml:space="preserve"> (zorgt ervoor dat er alleen mededelingen van het kader in komen te staan, reacties van ouders/spelers niet mogelijk).Ook zorgt hij voor korte terugkoppeling in de TC vergaderingen;</w:t>
      </w:r>
    </w:p>
    <w:p w14:paraId="210C73DC" w14:textId="77777777" w:rsidR="003905CD" w:rsidRPr="0019071E" w:rsidRDefault="003905CD" w:rsidP="003905CD">
      <w:pPr>
        <w:rPr>
          <w:rFonts w:ascii="Consolas" w:hAnsi="Consolas" w:cs="Biome Light"/>
          <w:b/>
          <w:bCs/>
          <w:sz w:val="24"/>
          <w:szCs w:val="24"/>
        </w:rPr>
      </w:pPr>
    </w:p>
    <w:p w14:paraId="4D09A46E" w14:textId="77777777" w:rsidR="0019071E" w:rsidRDefault="0019071E" w:rsidP="003905CD">
      <w:pPr>
        <w:rPr>
          <w:rFonts w:ascii="Consolas" w:hAnsi="Consolas" w:cs="Biome Light"/>
          <w:b/>
          <w:bCs/>
          <w:sz w:val="24"/>
          <w:szCs w:val="24"/>
        </w:rPr>
      </w:pPr>
    </w:p>
    <w:p w14:paraId="7A6C6F71" w14:textId="6B0C2C3A" w:rsidR="003905CD" w:rsidRPr="0019071E" w:rsidRDefault="003905CD" w:rsidP="003905CD">
      <w:pPr>
        <w:rPr>
          <w:rFonts w:ascii="Consolas" w:hAnsi="Consolas" w:cs="Biome Light"/>
          <w:b/>
          <w:bCs/>
          <w:sz w:val="24"/>
          <w:szCs w:val="24"/>
        </w:rPr>
      </w:pPr>
      <w:r w:rsidRPr="0019071E">
        <w:rPr>
          <w:rFonts w:ascii="Consolas" w:hAnsi="Consolas" w:cs="Biome Light"/>
          <w:b/>
          <w:bCs/>
          <w:sz w:val="24"/>
          <w:szCs w:val="24"/>
        </w:rPr>
        <w:t>Meisjes/Dames: vanuit het Bestuur staat er een visiebijeenkomst op de rol over de positie van meisjes/dames binnen onze jeugdteams. Er is vanuit BMJ behoefte aan meer speelsters, zodat ook daar de opvolging gewaarborgd is. Vooruitlopend daarop hebben wij bij de huidige meisjes/dames geïnventariseerd. Struikelblok is vooral dat de trainingen niet bij onze club plaatsvinden. Ook is er weinig binding met de (voor hen) ‘onzichtbare’ BMJ. Derhalve blijven ze vooralsnog liever bij de jongensteams spelen.</w:t>
      </w:r>
    </w:p>
    <w:p w14:paraId="2CFC3884" w14:textId="77777777" w:rsidR="003905CD" w:rsidRPr="0019071E" w:rsidRDefault="003905CD" w:rsidP="003905CD">
      <w:pPr>
        <w:rPr>
          <w:rFonts w:ascii="Consolas" w:hAnsi="Consolas" w:cs="Biome Light"/>
          <w:b/>
          <w:bCs/>
          <w:sz w:val="24"/>
          <w:szCs w:val="24"/>
        </w:rPr>
      </w:pPr>
    </w:p>
    <w:p w14:paraId="7F2D7EFE" w14:textId="77777777" w:rsidR="003905CD" w:rsidRPr="0019071E" w:rsidRDefault="003905CD" w:rsidP="003905CD">
      <w:pPr>
        <w:rPr>
          <w:rFonts w:ascii="Consolas" w:hAnsi="Consolas" w:cs="Biome Light"/>
          <w:b/>
          <w:bCs/>
          <w:sz w:val="24"/>
          <w:szCs w:val="24"/>
        </w:rPr>
      </w:pPr>
    </w:p>
    <w:p w14:paraId="00000015" w14:textId="77777777" w:rsidR="005F3AE1" w:rsidRPr="0019071E" w:rsidRDefault="005F3AE1">
      <w:pPr>
        <w:rPr>
          <w:rFonts w:ascii="Consolas" w:eastAsia="Consolas" w:hAnsi="Consolas" w:cs="Consolas"/>
          <w:b/>
          <w:sz w:val="24"/>
          <w:szCs w:val="24"/>
        </w:rPr>
      </w:pPr>
    </w:p>
    <w:p w14:paraId="00000017" w14:textId="788CE4AB"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Sterkte analyse</w:t>
      </w:r>
      <w:r w:rsidR="003905CD" w:rsidRPr="0019071E">
        <w:rPr>
          <w:rFonts w:ascii="Consolas" w:eastAsia="Consolas" w:hAnsi="Consolas" w:cs="Consolas"/>
          <w:b/>
          <w:sz w:val="24"/>
          <w:szCs w:val="24"/>
        </w:rPr>
        <w:t xml:space="preserve"> generiek</w:t>
      </w:r>
    </w:p>
    <w:p w14:paraId="00000018"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*er is altijd ruim kader, zowel jeugdtrainers als jeugdleiders;           </w:t>
      </w:r>
      <w:r w:rsidRPr="0019071E">
        <w:rPr>
          <w:rFonts w:ascii="Consolas" w:eastAsia="Consolas" w:hAnsi="Consolas" w:cs="Consolas"/>
          <w:b/>
          <w:sz w:val="24"/>
          <w:szCs w:val="24"/>
        </w:rPr>
        <w:t xml:space="preserve">                                                *veel ouders zijn betrokken en/of betekenen iets voor de club (positieve supporters, bepaalde vrijwilligersdiensten);                                                                                           </w:t>
      </w:r>
      <w:r w:rsidRPr="0019071E">
        <w:rPr>
          <w:rFonts w:ascii="Consolas" w:eastAsia="Consolas" w:hAnsi="Consolas" w:cs="Consolas"/>
          <w:b/>
          <w:sz w:val="24"/>
          <w:szCs w:val="24"/>
        </w:rPr>
        <w:t xml:space="preserve">                              *er zijn altijd jeugdscheidsrechters en grensrechters beschikbaar;                                               *er is voldoende aanwas van jonge jeugdleden (vanaf 07 en daaronder);                                  *het posit</w:t>
      </w:r>
      <w:r w:rsidRPr="0019071E">
        <w:rPr>
          <w:rFonts w:ascii="Consolas" w:eastAsia="Consolas" w:hAnsi="Consolas" w:cs="Consolas"/>
          <w:b/>
          <w:sz w:val="24"/>
          <w:szCs w:val="24"/>
        </w:rPr>
        <w:t>ioneren van spelers en speelstijl vindt plaats wanneer dat mogelijk en duidelijk is;                                                                                                                                                                          *h</w:t>
      </w:r>
      <w:r w:rsidRPr="0019071E">
        <w:rPr>
          <w:rFonts w:ascii="Consolas" w:eastAsia="Consolas" w:hAnsi="Consolas" w:cs="Consolas"/>
          <w:b/>
          <w:sz w:val="24"/>
          <w:szCs w:val="24"/>
        </w:rPr>
        <w:t>et gemengd spelen is een verrijking voor de ontwikkeling van de jeugd (andere motoriek, sociale vaardigheden: co educatieve bewegingsopvoeding);</w:t>
      </w:r>
    </w:p>
    <w:p w14:paraId="00000019" w14:textId="77777777" w:rsidR="005F3AE1" w:rsidRPr="0019071E" w:rsidRDefault="005F3AE1">
      <w:pPr>
        <w:spacing w:after="420" w:line="240" w:lineRule="auto"/>
        <w:rPr>
          <w:rFonts w:ascii="Consolas" w:eastAsia="Consolas" w:hAnsi="Consolas" w:cs="Consolas"/>
          <w:b/>
          <w:sz w:val="24"/>
          <w:szCs w:val="24"/>
        </w:rPr>
      </w:pPr>
    </w:p>
    <w:p w14:paraId="0000001A" w14:textId="77777777" w:rsidR="005F3AE1" w:rsidRDefault="005F3AE1">
      <w:pPr>
        <w:spacing w:after="420" w:line="240" w:lineRule="auto"/>
        <w:rPr>
          <w:rFonts w:ascii="Consolas" w:eastAsia="Consolas" w:hAnsi="Consolas" w:cs="Consolas"/>
          <w:b/>
          <w:sz w:val="24"/>
          <w:szCs w:val="24"/>
        </w:rPr>
      </w:pPr>
    </w:p>
    <w:p w14:paraId="44274412" w14:textId="77777777" w:rsidR="00307E05" w:rsidRDefault="00307E05">
      <w:pPr>
        <w:spacing w:after="420" w:line="240" w:lineRule="auto"/>
        <w:rPr>
          <w:rFonts w:ascii="Consolas" w:eastAsia="Consolas" w:hAnsi="Consolas" w:cs="Consolas"/>
          <w:b/>
          <w:sz w:val="24"/>
          <w:szCs w:val="24"/>
        </w:rPr>
      </w:pPr>
    </w:p>
    <w:p w14:paraId="7AD0D810" w14:textId="77777777" w:rsidR="00307E05" w:rsidRDefault="00307E05">
      <w:pPr>
        <w:spacing w:after="420" w:line="240" w:lineRule="auto"/>
        <w:rPr>
          <w:rFonts w:ascii="Consolas" w:eastAsia="Consolas" w:hAnsi="Consolas" w:cs="Consolas"/>
          <w:b/>
          <w:sz w:val="24"/>
          <w:szCs w:val="24"/>
        </w:rPr>
      </w:pPr>
    </w:p>
    <w:p w14:paraId="7C132A07" w14:textId="77777777" w:rsidR="00307E05" w:rsidRDefault="00307E05">
      <w:pPr>
        <w:spacing w:after="420" w:line="240" w:lineRule="auto"/>
        <w:rPr>
          <w:rFonts w:ascii="Consolas" w:eastAsia="Consolas" w:hAnsi="Consolas" w:cs="Consolas"/>
          <w:b/>
          <w:sz w:val="24"/>
          <w:szCs w:val="24"/>
        </w:rPr>
      </w:pPr>
    </w:p>
    <w:p w14:paraId="6AEBF4C9" w14:textId="77777777" w:rsidR="00307E05" w:rsidRDefault="00307E05">
      <w:pPr>
        <w:spacing w:after="420" w:line="240" w:lineRule="auto"/>
        <w:rPr>
          <w:rFonts w:ascii="Consolas" w:eastAsia="Consolas" w:hAnsi="Consolas" w:cs="Consolas"/>
          <w:b/>
          <w:sz w:val="24"/>
          <w:szCs w:val="24"/>
        </w:rPr>
      </w:pPr>
    </w:p>
    <w:p w14:paraId="10A0EBF9" w14:textId="77777777" w:rsidR="00307E05" w:rsidRPr="0019071E" w:rsidRDefault="00307E05">
      <w:pPr>
        <w:spacing w:after="420" w:line="240" w:lineRule="auto"/>
        <w:rPr>
          <w:rFonts w:ascii="Consolas" w:eastAsia="Consolas" w:hAnsi="Consolas" w:cs="Consolas"/>
          <w:b/>
          <w:sz w:val="24"/>
          <w:szCs w:val="24"/>
        </w:rPr>
      </w:pPr>
    </w:p>
    <w:p w14:paraId="0000001B" w14:textId="351DE6C7" w:rsidR="005F3AE1" w:rsidRPr="0019071E" w:rsidRDefault="003A1E5F">
      <w:pPr>
        <w:spacing w:after="420" w:line="240" w:lineRule="auto"/>
        <w:rPr>
          <w:rFonts w:ascii="Consolas" w:eastAsia="Consolas" w:hAnsi="Consolas" w:cs="Consolas"/>
          <w:b/>
          <w:sz w:val="24"/>
          <w:szCs w:val="24"/>
        </w:rPr>
      </w:pPr>
      <w:proofErr w:type="spellStart"/>
      <w:r w:rsidRPr="0019071E">
        <w:rPr>
          <w:rFonts w:ascii="Consolas" w:eastAsia="Consolas" w:hAnsi="Consolas" w:cs="Consolas"/>
          <w:b/>
          <w:sz w:val="24"/>
          <w:szCs w:val="24"/>
        </w:rPr>
        <w:lastRenderedPageBreak/>
        <w:t>Aandachtsanalyse</w:t>
      </w:r>
      <w:proofErr w:type="spellEnd"/>
      <w:r w:rsidR="003905CD" w:rsidRPr="0019071E">
        <w:rPr>
          <w:rFonts w:ascii="Consolas" w:eastAsia="Consolas" w:hAnsi="Consolas" w:cs="Consolas"/>
          <w:b/>
          <w:sz w:val="24"/>
          <w:szCs w:val="24"/>
        </w:rPr>
        <w:t xml:space="preserve"> generiek</w:t>
      </w:r>
    </w:p>
    <w:p w14:paraId="2C73E4DE" w14:textId="39FFBDD5" w:rsidR="00663F17"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*jeugdtrainers kunnen niet altijd betrokken worden bij de wedstrijden van hun team, waardoor afstemming tussen training en wedstrijd afwezig of beperkt afwezig is;                 </w:t>
      </w:r>
      <w:r w:rsidR="00B418E5" w:rsidRPr="0019071E">
        <w:rPr>
          <w:rFonts w:ascii="Consolas" w:eastAsia="Consolas" w:hAnsi="Consolas" w:cs="Consolas"/>
          <w:b/>
          <w:sz w:val="24"/>
          <w:szCs w:val="24"/>
        </w:rPr>
        <w:t xml:space="preserve">          </w:t>
      </w:r>
      <w:r w:rsidRPr="0019071E">
        <w:rPr>
          <w:rFonts w:ascii="Consolas" w:eastAsia="Consolas" w:hAnsi="Consolas" w:cs="Consolas"/>
          <w:b/>
          <w:sz w:val="24"/>
          <w:szCs w:val="24"/>
        </w:rPr>
        <w:t>*we verliezen leden tussen 14 en 18, waardoor er een doorstroompro</w:t>
      </w:r>
      <w:r w:rsidRPr="0019071E">
        <w:rPr>
          <w:rFonts w:ascii="Consolas" w:eastAsia="Consolas" w:hAnsi="Consolas" w:cs="Consolas"/>
          <w:b/>
          <w:sz w:val="24"/>
          <w:szCs w:val="24"/>
        </w:rPr>
        <w:t>bleem ontstaat in de stappen die de jeugdleden dienen te make</w:t>
      </w:r>
      <w:r w:rsidR="00B418E5" w:rsidRPr="0019071E">
        <w:rPr>
          <w:rFonts w:ascii="Consolas" w:eastAsia="Consolas" w:hAnsi="Consolas" w:cs="Consolas"/>
          <w:b/>
          <w:sz w:val="24"/>
          <w:szCs w:val="24"/>
        </w:rPr>
        <w:t>n</w:t>
      </w:r>
      <w:r w:rsidRPr="0019071E">
        <w:rPr>
          <w:rFonts w:ascii="Consolas" w:eastAsia="Consolas" w:hAnsi="Consolas" w:cs="Consolas"/>
          <w:b/>
          <w:sz w:val="24"/>
          <w:szCs w:val="24"/>
        </w:rPr>
        <w:t>;                                                                                                                                   *aangeleerde vaardigheden en positionering wijken vaak af wann</w:t>
      </w:r>
      <w:r w:rsidRPr="0019071E">
        <w:rPr>
          <w:rFonts w:ascii="Consolas" w:eastAsia="Consolas" w:hAnsi="Consolas" w:cs="Consolas"/>
          <w:b/>
          <w:sz w:val="24"/>
          <w:szCs w:val="24"/>
        </w:rPr>
        <w:t>eer jeugdspelers richting senioren gaan, talentprognoses houden vaak geen stand</w:t>
      </w:r>
      <w:r w:rsidR="00663F17">
        <w:rPr>
          <w:rFonts w:ascii="Consolas" w:eastAsia="Consolas" w:hAnsi="Consolas" w:cs="Consolas"/>
          <w:b/>
          <w:sz w:val="24"/>
          <w:szCs w:val="24"/>
        </w:rPr>
        <w:t xml:space="preserve">;                                                         *organiseren van evenementen en betere communicatie richting de </w:t>
      </w:r>
      <w:proofErr w:type="spellStart"/>
      <w:r w:rsidR="00663F17">
        <w:rPr>
          <w:rFonts w:ascii="Consolas" w:eastAsia="Consolas" w:hAnsi="Consolas" w:cs="Consolas"/>
          <w:b/>
          <w:sz w:val="24"/>
          <w:szCs w:val="24"/>
        </w:rPr>
        <w:t>socials</w:t>
      </w:r>
      <w:proofErr w:type="spellEnd"/>
      <w:r w:rsidR="00663F17">
        <w:rPr>
          <w:rFonts w:ascii="Consolas" w:eastAsia="Consolas" w:hAnsi="Consolas" w:cs="Consolas"/>
          <w:b/>
          <w:sz w:val="24"/>
          <w:szCs w:val="24"/>
        </w:rPr>
        <w:t xml:space="preserve"> van de vv Minnertsga (toernooien organiseren, speldagen, workshops op scholen verzorgen en hierbij meer reclame maken, ook in omliggende dorpen;</w:t>
      </w:r>
    </w:p>
    <w:p w14:paraId="2F090B8B" w14:textId="77777777" w:rsidR="003905CD" w:rsidRPr="0019071E" w:rsidRDefault="003905CD">
      <w:pPr>
        <w:spacing w:after="420" w:line="240" w:lineRule="auto"/>
        <w:rPr>
          <w:rFonts w:ascii="Consolas" w:eastAsia="Consolas" w:hAnsi="Consolas" w:cs="Consolas"/>
          <w:b/>
          <w:sz w:val="24"/>
          <w:szCs w:val="24"/>
        </w:rPr>
      </w:pPr>
    </w:p>
    <w:p w14:paraId="0000001D" w14:textId="01FF76BC" w:rsidR="005F3AE1" w:rsidRPr="0019071E" w:rsidRDefault="00B418E5">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Vijfjaren ontwikkelingsplan:</w:t>
      </w:r>
    </w:p>
    <w:p w14:paraId="0000001E"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2024-2025 </w:t>
      </w:r>
    </w:p>
    <w:p w14:paraId="0000001F"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breed spectrum verkrijgen aanwezige potentie en stabiliteit in trainingen en trainingsopkomst ontwikkelen/verwezenlij</w:t>
      </w:r>
      <w:r w:rsidRPr="0019071E">
        <w:rPr>
          <w:rFonts w:ascii="Consolas" w:eastAsia="Consolas" w:hAnsi="Consolas" w:cs="Consolas"/>
          <w:b/>
          <w:sz w:val="24"/>
          <w:szCs w:val="24"/>
        </w:rPr>
        <w:t xml:space="preserve">ken; </w:t>
      </w:r>
    </w:p>
    <w:p w14:paraId="00000020"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totstandkoming voetbalschool;</w:t>
      </w:r>
    </w:p>
    <w:p w14:paraId="00000021"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initiëren vv Minnertsga als leerbedrijf voor trainer/coach;</w:t>
      </w:r>
    </w:p>
    <w:p w14:paraId="006C71FE" w14:textId="6DC7CD9D" w:rsidR="00B418E5" w:rsidRDefault="00B418E5">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in kaart brengen ontwikkelingsprofielen jeugdleden;</w:t>
      </w:r>
    </w:p>
    <w:p w14:paraId="1D6B110C" w14:textId="77777777" w:rsidR="00307E05" w:rsidRPr="0019071E" w:rsidRDefault="00307E05">
      <w:pPr>
        <w:spacing w:after="420" w:line="240" w:lineRule="auto"/>
        <w:rPr>
          <w:rFonts w:ascii="Consolas" w:eastAsia="Consolas" w:hAnsi="Consolas" w:cs="Consolas"/>
          <w:b/>
          <w:sz w:val="24"/>
          <w:szCs w:val="24"/>
        </w:rPr>
      </w:pPr>
    </w:p>
    <w:p w14:paraId="00000022" w14:textId="77777777" w:rsidR="005F3AE1" w:rsidRPr="0019071E" w:rsidRDefault="005F3AE1">
      <w:pPr>
        <w:spacing w:after="420" w:line="240" w:lineRule="auto"/>
        <w:rPr>
          <w:rFonts w:ascii="Consolas" w:eastAsia="Consolas" w:hAnsi="Consolas" w:cs="Consolas"/>
          <w:b/>
          <w:sz w:val="24"/>
          <w:szCs w:val="24"/>
        </w:rPr>
      </w:pPr>
    </w:p>
    <w:p w14:paraId="11A25CC3" w14:textId="77777777" w:rsidR="00663F17" w:rsidRDefault="00663F17">
      <w:pPr>
        <w:spacing w:after="420" w:line="240" w:lineRule="auto"/>
        <w:rPr>
          <w:rFonts w:ascii="Consolas" w:eastAsia="Consolas" w:hAnsi="Consolas" w:cs="Consolas"/>
          <w:b/>
          <w:sz w:val="24"/>
          <w:szCs w:val="24"/>
        </w:rPr>
      </w:pPr>
    </w:p>
    <w:p w14:paraId="0B99DA6C" w14:textId="77777777" w:rsidR="00663F17" w:rsidRDefault="00663F17">
      <w:pPr>
        <w:spacing w:after="420" w:line="240" w:lineRule="auto"/>
        <w:rPr>
          <w:rFonts w:ascii="Consolas" w:eastAsia="Consolas" w:hAnsi="Consolas" w:cs="Consolas"/>
          <w:b/>
          <w:sz w:val="24"/>
          <w:szCs w:val="24"/>
        </w:rPr>
      </w:pPr>
    </w:p>
    <w:p w14:paraId="163DF84D" w14:textId="77777777" w:rsidR="00663F17" w:rsidRDefault="00663F17">
      <w:pPr>
        <w:spacing w:after="420" w:line="240" w:lineRule="auto"/>
        <w:rPr>
          <w:rFonts w:ascii="Consolas" w:eastAsia="Consolas" w:hAnsi="Consolas" w:cs="Consolas"/>
          <w:b/>
          <w:sz w:val="24"/>
          <w:szCs w:val="24"/>
        </w:rPr>
      </w:pPr>
    </w:p>
    <w:p w14:paraId="4B3B48A1" w14:textId="77777777" w:rsidR="00663F17" w:rsidRDefault="00663F17">
      <w:pPr>
        <w:spacing w:after="420" w:line="240" w:lineRule="auto"/>
        <w:rPr>
          <w:rFonts w:ascii="Consolas" w:eastAsia="Consolas" w:hAnsi="Consolas" w:cs="Consolas"/>
          <w:b/>
          <w:sz w:val="24"/>
          <w:szCs w:val="24"/>
        </w:rPr>
      </w:pPr>
    </w:p>
    <w:p w14:paraId="033AD7FA" w14:textId="77777777" w:rsidR="00663F17" w:rsidRDefault="00663F17">
      <w:pPr>
        <w:spacing w:after="420" w:line="240" w:lineRule="auto"/>
        <w:rPr>
          <w:rFonts w:ascii="Consolas" w:eastAsia="Consolas" w:hAnsi="Consolas" w:cs="Consolas"/>
          <w:b/>
          <w:sz w:val="24"/>
          <w:szCs w:val="24"/>
        </w:rPr>
      </w:pPr>
    </w:p>
    <w:p w14:paraId="00000023" w14:textId="3C5E283F"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2025-2026 </w:t>
      </w:r>
    </w:p>
    <w:p w14:paraId="00000024"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Minimaal 75% kader behouden (zowel jeugdtrainers als jeugdleiders); </w:t>
      </w:r>
    </w:p>
    <w:p w14:paraId="00000025"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Doorstroom van 019 </w:t>
      </w:r>
      <w:r w:rsidRPr="0019071E">
        <w:rPr>
          <w:rFonts w:ascii="Consolas" w:eastAsia="Consolas" w:hAnsi="Consolas" w:cs="Consolas"/>
          <w:b/>
          <w:sz w:val="24"/>
          <w:szCs w:val="24"/>
        </w:rPr>
        <w:t>richting senioren stroomlijnen (inclusief positieontwikkeling);</w:t>
      </w:r>
    </w:p>
    <w:p w14:paraId="00000026"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Consolideren trainingsopkomst (ongeveer 85% minimaal);</w:t>
      </w:r>
    </w:p>
    <w:p w14:paraId="00000027" w14:textId="7F3ED24B"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Doorgroei trainingsinhoud </w:t>
      </w:r>
      <w:r w:rsidR="00B418E5" w:rsidRPr="0019071E">
        <w:rPr>
          <w:rFonts w:ascii="Consolas" w:eastAsia="Consolas" w:hAnsi="Consolas" w:cs="Consolas"/>
          <w:b/>
          <w:sz w:val="24"/>
          <w:szCs w:val="24"/>
        </w:rPr>
        <w:t xml:space="preserve">(periodisering) </w:t>
      </w:r>
      <w:r w:rsidRPr="0019071E">
        <w:rPr>
          <w:rFonts w:ascii="Consolas" w:eastAsia="Consolas" w:hAnsi="Consolas" w:cs="Consolas"/>
          <w:b/>
          <w:sz w:val="24"/>
          <w:szCs w:val="24"/>
        </w:rPr>
        <w:t>richting wedstrijd;</w:t>
      </w:r>
    </w:p>
    <w:p w14:paraId="00000028"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Ontwikkelen en opleiden jeugdtrainers (intern en later eventueel via KNVB);</w:t>
      </w:r>
    </w:p>
    <w:p w14:paraId="00000029" w14:textId="2F46A0A6"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Meetinstrument ontwikkelen (</w:t>
      </w:r>
      <w:r w:rsidR="00B45773" w:rsidRPr="0019071E">
        <w:rPr>
          <w:rFonts w:ascii="Consolas" w:eastAsia="Consolas" w:hAnsi="Consolas" w:cs="Consolas"/>
          <w:b/>
          <w:sz w:val="24"/>
          <w:szCs w:val="24"/>
        </w:rPr>
        <w:t>speler volgsysteem</w:t>
      </w:r>
      <w:r w:rsidRPr="0019071E">
        <w:rPr>
          <w:rFonts w:ascii="Consolas" w:eastAsia="Consolas" w:hAnsi="Consolas" w:cs="Consolas"/>
          <w:b/>
          <w:sz w:val="24"/>
          <w:szCs w:val="24"/>
        </w:rPr>
        <w:t>);</w:t>
      </w:r>
    </w:p>
    <w:p w14:paraId="0000002A" w14:textId="33185B05" w:rsidR="005F3AE1" w:rsidRPr="0019071E" w:rsidRDefault="003A1E5F">
      <w:pPr>
        <w:spacing w:after="420" w:line="240" w:lineRule="auto"/>
        <w:rPr>
          <w:rFonts w:ascii="Consolas" w:eastAsia="Consolas" w:hAnsi="Consolas" w:cs="Consolas"/>
          <w:b/>
          <w:sz w:val="24"/>
          <w:szCs w:val="24"/>
        </w:rPr>
      </w:pPr>
      <w:bookmarkStart w:id="1" w:name="_gjdgxs" w:colFirst="0" w:colLast="0"/>
      <w:bookmarkEnd w:id="1"/>
      <w:r w:rsidRPr="0019071E">
        <w:rPr>
          <w:rFonts w:ascii="Consolas" w:eastAsia="Consolas" w:hAnsi="Consolas" w:cs="Consolas"/>
          <w:b/>
          <w:sz w:val="24"/>
          <w:szCs w:val="24"/>
        </w:rPr>
        <w:t>Opleiden enkele jeugdtrainers (intern)</w:t>
      </w:r>
      <w:r w:rsidR="00B45773" w:rsidRPr="0019071E">
        <w:rPr>
          <w:rFonts w:ascii="Consolas" w:eastAsia="Consolas" w:hAnsi="Consolas" w:cs="Consolas"/>
          <w:b/>
          <w:sz w:val="24"/>
          <w:szCs w:val="24"/>
        </w:rPr>
        <w:t>;</w:t>
      </w:r>
      <w:r w:rsidRPr="0019071E">
        <w:rPr>
          <w:rFonts w:ascii="Consolas" w:eastAsia="Consolas" w:hAnsi="Consolas" w:cs="Consolas"/>
          <w:b/>
          <w:sz w:val="24"/>
          <w:szCs w:val="24"/>
        </w:rPr>
        <w:t xml:space="preserve"> </w:t>
      </w:r>
    </w:p>
    <w:p w14:paraId="359B4BD3" w14:textId="503CCEDC" w:rsidR="00B45773" w:rsidRPr="0019071E" w:rsidRDefault="00B45773">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Samenwerking Senioren TC voor stroomlijnen ontwikkeling spelers;</w:t>
      </w:r>
    </w:p>
    <w:p w14:paraId="2FF4056D" w14:textId="599D437C" w:rsidR="00D14228" w:rsidRPr="0019071E" w:rsidRDefault="00D14228">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Specialisatietrainingen toptalenten ontwikkelen;</w:t>
      </w:r>
    </w:p>
    <w:p w14:paraId="72600399" w14:textId="3BA09E4B" w:rsidR="00B45773" w:rsidRPr="0019071E" w:rsidRDefault="00B45773">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Cohesie regiofunctie inzetten</w:t>
      </w:r>
      <w:r w:rsidR="001027FE">
        <w:rPr>
          <w:rFonts w:ascii="Consolas" w:eastAsia="Consolas" w:hAnsi="Consolas" w:cs="Consolas"/>
          <w:b/>
          <w:sz w:val="24"/>
          <w:szCs w:val="24"/>
        </w:rPr>
        <w:t xml:space="preserve">, hierbij ook de samenwerking met de </w:t>
      </w:r>
      <w:proofErr w:type="spellStart"/>
      <w:r w:rsidR="001027FE">
        <w:rPr>
          <w:rFonts w:ascii="Consolas" w:eastAsia="Consolas" w:hAnsi="Consolas" w:cs="Consolas"/>
          <w:b/>
          <w:sz w:val="24"/>
          <w:szCs w:val="24"/>
        </w:rPr>
        <w:t>BVO’s</w:t>
      </w:r>
      <w:proofErr w:type="spellEnd"/>
      <w:r w:rsidR="001027FE">
        <w:rPr>
          <w:rFonts w:ascii="Consolas" w:eastAsia="Consolas" w:hAnsi="Consolas" w:cs="Consolas"/>
          <w:b/>
          <w:sz w:val="24"/>
          <w:szCs w:val="24"/>
        </w:rPr>
        <w:t xml:space="preserve"> SC Heerenveen en SC Cambuur;</w:t>
      </w:r>
    </w:p>
    <w:p w14:paraId="3BCD21C4" w14:textId="77777777" w:rsidR="00B45773" w:rsidRPr="0019071E" w:rsidRDefault="00B45773">
      <w:pPr>
        <w:spacing w:after="420" w:line="240" w:lineRule="auto"/>
        <w:rPr>
          <w:rFonts w:ascii="Consolas" w:eastAsia="Consolas" w:hAnsi="Consolas" w:cs="Consolas"/>
          <w:b/>
          <w:sz w:val="24"/>
          <w:szCs w:val="24"/>
        </w:rPr>
      </w:pPr>
    </w:p>
    <w:p w14:paraId="0000002C" w14:textId="67657F2F"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2026-2027</w:t>
      </w:r>
    </w:p>
    <w:p w14:paraId="0000002D"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Minimaal 75% kader behouden;</w:t>
      </w:r>
    </w:p>
    <w:p w14:paraId="0000002E"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Ontwikkelen en behoud van voldoende potentie voor alle benodigde leeftijdsgroepen (richting O 15, 17 &amp; 19);</w:t>
      </w:r>
    </w:p>
    <w:p w14:paraId="0000002F"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Persisteren trainingsinhoud richting</w:t>
      </w:r>
      <w:r w:rsidRPr="0019071E">
        <w:rPr>
          <w:rFonts w:ascii="Consolas" w:eastAsia="Consolas" w:hAnsi="Consolas" w:cs="Consolas"/>
          <w:b/>
          <w:sz w:val="24"/>
          <w:szCs w:val="24"/>
        </w:rPr>
        <w:t xml:space="preserve"> wedstrijd;</w:t>
      </w:r>
    </w:p>
    <w:p w14:paraId="00000030"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Consolideren trainingsopkomst (ongeveer 85% minimaal);</w:t>
      </w:r>
    </w:p>
    <w:p w14:paraId="00000031" w14:textId="3C8CEAD1"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lastRenderedPageBreak/>
        <w:t xml:space="preserve">Ontwikkelen, </w:t>
      </w:r>
      <w:r w:rsidR="003905CD" w:rsidRPr="0019071E">
        <w:rPr>
          <w:rFonts w:ascii="Consolas" w:eastAsia="Consolas" w:hAnsi="Consolas" w:cs="Consolas"/>
          <w:b/>
          <w:sz w:val="24"/>
          <w:szCs w:val="24"/>
        </w:rPr>
        <w:t>rekruteren</w:t>
      </w:r>
      <w:r w:rsidRPr="0019071E">
        <w:rPr>
          <w:rFonts w:ascii="Consolas" w:eastAsia="Consolas" w:hAnsi="Consolas" w:cs="Consolas"/>
          <w:b/>
          <w:sz w:val="24"/>
          <w:szCs w:val="24"/>
        </w:rPr>
        <w:t xml:space="preserve"> en behoud van voldoende potentie vanaf O </w:t>
      </w:r>
      <w:r w:rsidR="00B45773" w:rsidRPr="0019071E">
        <w:rPr>
          <w:rFonts w:ascii="Consolas" w:eastAsia="Consolas" w:hAnsi="Consolas" w:cs="Consolas"/>
          <w:b/>
          <w:sz w:val="24"/>
          <w:szCs w:val="24"/>
        </w:rPr>
        <w:t>6</w:t>
      </w:r>
      <w:r w:rsidRPr="0019071E">
        <w:rPr>
          <w:rFonts w:ascii="Consolas" w:eastAsia="Consolas" w:hAnsi="Consolas" w:cs="Consolas"/>
          <w:b/>
          <w:sz w:val="24"/>
          <w:szCs w:val="24"/>
        </w:rPr>
        <w:t>;</w:t>
      </w:r>
    </w:p>
    <w:p w14:paraId="00000033" w14:textId="70CBF7B0"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Opleiden enkele jeugdtrainers (intern</w:t>
      </w:r>
      <w:r w:rsidR="00B45773" w:rsidRPr="0019071E">
        <w:rPr>
          <w:rFonts w:ascii="Consolas" w:eastAsia="Consolas" w:hAnsi="Consolas" w:cs="Consolas"/>
          <w:b/>
          <w:sz w:val="24"/>
          <w:szCs w:val="24"/>
        </w:rPr>
        <w:t>);</w:t>
      </w:r>
    </w:p>
    <w:p w14:paraId="3D319C12" w14:textId="69AFE99D" w:rsidR="00B45773" w:rsidRPr="0019071E" w:rsidRDefault="00B45773">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Rubriceren en wellicht reduceren trainersstaf (onder- midden- bovenbouw);</w:t>
      </w:r>
    </w:p>
    <w:p w14:paraId="00000034" w14:textId="77777777" w:rsidR="005F3AE1" w:rsidRPr="0019071E" w:rsidRDefault="005F3AE1">
      <w:pPr>
        <w:spacing w:after="420" w:line="240" w:lineRule="auto"/>
        <w:rPr>
          <w:rFonts w:ascii="Consolas" w:eastAsia="Consolas" w:hAnsi="Consolas" w:cs="Consolas"/>
          <w:b/>
          <w:sz w:val="24"/>
          <w:szCs w:val="24"/>
        </w:rPr>
      </w:pPr>
    </w:p>
    <w:p w14:paraId="00000035" w14:textId="5B1A839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2027-2</w:t>
      </w:r>
      <w:r w:rsidRPr="0019071E">
        <w:rPr>
          <w:rFonts w:ascii="Consolas" w:eastAsia="Consolas" w:hAnsi="Consolas" w:cs="Consolas"/>
          <w:b/>
          <w:sz w:val="24"/>
          <w:szCs w:val="24"/>
        </w:rPr>
        <w:t>028</w:t>
      </w:r>
    </w:p>
    <w:p w14:paraId="00000037"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Minimaal 75% kader behouden;</w:t>
      </w:r>
    </w:p>
    <w:p w14:paraId="00000038"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Ontwikkelen en opleiden jeugdtrainers (intern en later eventueel via KNVB);</w:t>
      </w:r>
    </w:p>
    <w:p w14:paraId="00000039"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Persisteren trainingsinhoud richting wedstrijd;</w:t>
      </w:r>
    </w:p>
    <w:p w14:paraId="0000003A"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Consolideren trainingsopkomst (ongeveer 85% minimaal);</w:t>
      </w:r>
    </w:p>
    <w:p w14:paraId="0000003B" w14:textId="77777777" w:rsidR="005F3AE1" w:rsidRPr="0019071E" w:rsidRDefault="003A1E5F">
      <w:pPr>
        <w:spacing w:after="420" w:line="240" w:lineRule="auto"/>
        <w:rPr>
          <w:rFonts w:ascii="Consolas" w:eastAsia="Consolas" w:hAnsi="Consolas" w:cs="Consolas"/>
          <w:b/>
          <w:sz w:val="24"/>
          <w:szCs w:val="24"/>
        </w:rPr>
      </w:pPr>
      <w:proofErr w:type="spellStart"/>
      <w:r w:rsidRPr="0019071E">
        <w:rPr>
          <w:rFonts w:ascii="Consolas" w:eastAsia="Consolas" w:hAnsi="Consolas" w:cs="Consolas"/>
          <w:b/>
          <w:sz w:val="24"/>
          <w:szCs w:val="24"/>
        </w:rPr>
        <w:t>Doorontwikkelen</w:t>
      </w:r>
      <w:proofErr w:type="spellEnd"/>
      <w:r w:rsidRPr="0019071E">
        <w:rPr>
          <w:rFonts w:ascii="Consolas" w:eastAsia="Consolas" w:hAnsi="Consolas" w:cs="Consolas"/>
          <w:b/>
          <w:sz w:val="24"/>
          <w:szCs w:val="24"/>
        </w:rPr>
        <w:t xml:space="preserve"> aantallen, voldoende bezetti</w:t>
      </w:r>
      <w:r w:rsidRPr="0019071E">
        <w:rPr>
          <w:rFonts w:ascii="Consolas" w:eastAsia="Consolas" w:hAnsi="Consolas" w:cs="Consolas"/>
          <w:b/>
          <w:sz w:val="24"/>
          <w:szCs w:val="24"/>
        </w:rPr>
        <w:t>ng in de teams;</w:t>
      </w:r>
    </w:p>
    <w:p w14:paraId="0000003C"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Opleiden enkele jeugdtrainers (intern) &amp; een vergoeding waarborgen voor die trainers;</w:t>
      </w:r>
    </w:p>
    <w:p w14:paraId="0000003D" w14:textId="77777777" w:rsidR="005F3AE1" w:rsidRPr="0019071E" w:rsidRDefault="005F3AE1">
      <w:pPr>
        <w:spacing w:after="420" w:line="240" w:lineRule="auto"/>
        <w:rPr>
          <w:rFonts w:ascii="Consolas" w:eastAsia="Consolas" w:hAnsi="Consolas" w:cs="Consolas"/>
          <w:b/>
          <w:sz w:val="24"/>
          <w:szCs w:val="24"/>
        </w:rPr>
      </w:pPr>
    </w:p>
    <w:p w14:paraId="0000003E" w14:textId="77777777" w:rsidR="005F3AE1" w:rsidRPr="0019071E" w:rsidRDefault="005F3AE1">
      <w:pPr>
        <w:spacing w:after="420" w:line="240" w:lineRule="auto"/>
        <w:rPr>
          <w:rFonts w:ascii="Consolas" w:eastAsia="Consolas" w:hAnsi="Consolas" w:cs="Consolas"/>
          <w:b/>
          <w:sz w:val="24"/>
          <w:szCs w:val="24"/>
        </w:rPr>
      </w:pPr>
    </w:p>
    <w:p w14:paraId="00000041"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2028-2029</w:t>
      </w:r>
    </w:p>
    <w:p w14:paraId="00000042"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Minimaal 75% kader behouden;</w:t>
      </w:r>
    </w:p>
    <w:p w14:paraId="00000043"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Persisteren trainingsinhoud richting wedstrijd;</w:t>
      </w:r>
    </w:p>
    <w:p w14:paraId="00000044"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Consolideren trainingsopkomst (ongeveer 85% minimaal);</w:t>
      </w:r>
    </w:p>
    <w:p w14:paraId="00000045" w14:textId="3F2239E1"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Opleiden </w:t>
      </w:r>
      <w:r w:rsidRPr="0019071E">
        <w:rPr>
          <w:rFonts w:ascii="Consolas" w:eastAsia="Consolas" w:hAnsi="Consolas" w:cs="Consolas"/>
          <w:b/>
          <w:sz w:val="24"/>
          <w:szCs w:val="24"/>
        </w:rPr>
        <w:t>enkele jeugdtrainers (intern)</w:t>
      </w:r>
      <w:r w:rsidR="00B45773" w:rsidRPr="0019071E">
        <w:rPr>
          <w:rFonts w:ascii="Consolas" w:eastAsia="Consolas" w:hAnsi="Consolas" w:cs="Consolas"/>
          <w:b/>
          <w:sz w:val="24"/>
          <w:szCs w:val="24"/>
        </w:rPr>
        <w:t>;</w:t>
      </w:r>
      <w:r w:rsidRPr="0019071E">
        <w:rPr>
          <w:rFonts w:ascii="Consolas" w:eastAsia="Consolas" w:hAnsi="Consolas" w:cs="Consolas"/>
          <w:b/>
          <w:sz w:val="24"/>
          <w:szCs w:val="24"/>
        </w:rPr>
        <w:t xml:space="preserve"> </w:t>
      </w:r>
    </w:p>
    <w:p w14:paraId="00000046" w14:textId="77777777" w:rsidR="005F3AE1" w:rsidRPr="0019071E" w:rsidRDefault="005F3AE1">
      <w:pPr>
        <w:spacing w:after="420" w:line="240" w:lineRule="auto"/>
        <w:rPr>
          <w:rFonts w:ascii="Consolas" w:eastAsia="Consolas" w:hAnsi="Consolas" w:cs="Consolas"/>
          <w:b/>
          <w:sz w:val="24"/>
          <w:szCs w:val="24"/>
        </w:rPr>
      </w:pPr>
    </w:p>
    <w:p w14:paraId="00000047" w14:textId="720DF25D"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lastRenderedPageBreak/>
        <w:t>2029-2030</w:t>
      </w:r>
    </w:p>
    <w:p w14:paraId="00000048"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Minimaal 75% kader behouden;</w:t>
      </w:r>
    </w:p>
    <w:p w14:paraId="00000049"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50% van de jeugdtrainers heeft opleiding gedaan (intern en/of via KNVB);</w:t>
      </w:r>
    </w:p>
    <w:p w14:paraId="0000004A"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Trainingsprogrammatuur per leeftijdsgroep in kaart gebracht (periodisering);</w:t>
      </w:r>
    </w:p>
    <w:p w14:paraId="0000004B"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Alle teams hebben voldoende aantal</w:t>
      </w:r>
      <w:r w:rsidRPr="0019071E">
        <w:rPr>
          <w:rFonts w:ascii="Consolas" w:eastAsia="Consolas" w:hAnsi="Consolas" w:cs="Consolas"/>
          <w:b/>
          <w:sz w:val="24"/>
          <w:szCs w:val="24"/>
        </w:rPr>
        <w:t>len en in de tussencategorieën O7, O9, O10, O11, O13, O15, O17 en O19 zijn bezet;</w:t>
      </w:r>
    </w:p>
    <w:p w14:paraId="0000004C"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Alle trainingsinhoud heeft directe wedstrijdrelatie;</w:t>
      </w:r>
    </w:p>
    <w:p w14:paraId="0000004D" w14:textId="77777777" w:rsidR="005F3AE1" w:rsidRPr="0019071E" w:rsidRDefault="003A1E5F">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Opleiden enkele jeugdtrainers (intern) &amp; een vergoeding waarborgen voor die trainers;</w:t>
      </w:r>
    </w:p>
    <w:p w14:paraId="0BC1E913" w14:textId="77777777" w:rsidR="00D14228" w:rsidRPr="0019071E" w:rsidRDefault="00D14228">
      <w:pPr>
        <w:spacing w:after="420" w:line="240" w:lineRule="auto"/>
        <w:rPr>
          <w:rFonts w:ascii="Consolas" w:eastAsia="Consolas" w:hAnsi="Consolas" w:cs="Consolas"/>
          <w:b/>
          <w:sz w:val="24"/>
          <w:szCs w:val="24"/>
        </w:rPr>
      </w:pPr>
    </w:p>
    <w:p w14:paraId="30E6B66C" w14:textId="77777777" w:rsidR="003905CD" w:rsidRPr="0019071E" w:rsidRDefault="003905CD">
      <w:pPr>
        <w:spacing w:after="420" w:line="240" w:lineRule="auto"/>
        <w:rPr>
          <w:rFonts w:ascii="Consolas" w:eastAsia="Consolas" w:hAnsi="Consolas" w:cs="Consolas"/>
          <w:b/>
          <w:sz w:val="24"/>
          <w:szCs w:val="24"/>
        </w:rPr>
      </w:pPr>
    </w:p>
    <w:p w14:paraId="440DDCC3" w14:textId="77777777" w:rsidR="003905CD" w:rsidRPr="0019071E" w:rsidRDefault="003905CD">
      <w:pPr>
        <w:spacing w:after="420" w:line="240" w:lineRule="auto"/>
        <w:rPr>
          <w:rFonts w:ascii="Consolas" w:eastAsia="Consolas" w:hAnsi="Consolas" w:cs="Consolas"/>
          <w:b/>
          <w:sz w:val="24"/>
          <w:szCs w:val="24"/>
        </w:rPr>
      </w:pPr>
    </w:p>
    <w:p w14:paraId="03BFE989" w14:textId="77777777" w:rsidR="003905CD" w:rsidRPr="0019071E" w:rsidRDefault="003905CD">
      <w:pPr>
        <w:spacing w:after="420" w:line="240" w:lineRule="auto"/>
        <w:rPr>
          <w:rFonts w:ascii="Consolas" w:eastAsia="Consolas" w:hAnsi="Consolas" w:cs="Consolas"/>
          <w:b/>
          <w:sz w:val="24"/>
          <w:szCs w:val="24"/>
        </w:rPr>
      </w:pPr>
    </w:p>
    <w:p w14:paraId="4822579B" w14:textId="77777777" w:rsidR="0019071E" w:rsidRDefault="0019071E">
      <w:pPr>
        <w:spacing w:after="420" w:line="240" w:lineRule="auto"/>
        <w:rPr>
          <w:rFonts w:ascii="Consolas" w:eastAsia="Consolas" w:hAnsi="Consolas" w:cs="Consolas"/>
          <w:b/>
          <w:sz w:val="24"/>
          <w:szCs w:val="24"/>
        </w:rPr>
      </w:pPr>
    </w:p>
    <w:p w14:paraId="3ADAF982" w14:textId="77777777" w:rsidR="0019071E" w:rsidRDefault="0019071E">
      <w:pPr>
        <w:spacing w:after="420" w:line="240" w:lineRule="auto"/>
        <w:rPr>
          <w:rFonts w:ascii="Consolas" w:eastAsia="Consolas" w:hAnsi="Consolas" w:cs="Consolas"/>
          <w:b/>
          <w:sz w:val="24"/>
          <w:szCs w:val="24"/>
        </w:rPr>
      </w:pPr>
    </w:p>
    <w:p w14:paraId="0000004E" w14:textId="6887BFEE" w:rsidR="005F3AE1" w:rsidRPr="0019071E" w:rsidRDefault="00B45773">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In 2030 heeft de club:</w:t>
      </w:r>
    </w:p>
    <w:p w14:paraId="2DF6D787" w14:textId="77777777" w:rsidR="00B45773" w:rsidRPr="0019071E" w:rsidRDefault="00B45773">
      <w:pPr>
        <w:spacing w:after="420" w:line="240" w:lineRule="auto"/>
        <w:rPr>
          <w:rFonts w:ascii="Consolas" w:eastAsia="Consolas" w:hAnsi="Consolas" w:cs="Consolas"/>
          <w:b/>
          <w:sz w:val="24"/>
          <w:szCs w:val="24"/>
        </w:rPr>
      </w:pPr>
    </w:p>
    <w:p w14:paraId="1BE88073" w14:textId="0D9651C6" w:rsidR="00B45773" w:rsidRPr="0019071E" w:rsidRDefault="00B45773">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*in elk segment één vaste, betaalde trainer/trainster (onder- midden- bovenbouw);</w:t>
      </w:r>
    </w:p>
    <w:p w14:paraId="556AFA9A" w14:textId="07E966D7" w:rsidR="00B45773" w:rsidRPr="0019071E" w:rsidRDefault="00B45773">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*streven we naar een constante bij 07, 09, 011, 013, 015. 017 &amp; 019;</w:t>
      </w:r>
    </w:p>
    <w:p w14:paraId="43BAD3C3" w14:textId="3303E11B" w:rsidR="00B45773" w:rsidRPr="0019071E" w:rsidRDefault="00B45773">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*staat de geordende oefenstof en periodisering klaar voor iedere nieuwe trainer;</w:t>
      </w:r>
    </w:p>
    <w:p w14:paraId="396A4EC4" w14:textId="7C0DDE72" w:rsidR="00B45773" w:rsidRPr="0019071E" w:rsidRDefault="00B45773">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lastRenderedPageBreak/>
        <w:t>*</w:t>
      </w:r>
      <w:r w:rsidR="00D14228" w:rsidRPr="0019071E">
        <w:rPr>
          <w:rFonts w:ascii="Consolas" w:eastAsia="Consolas" w:hAnsi="Consolas" w:cs="Consolas"/>
          <w:b/>
          <w:sz w:val="24"/>
          <w:szCs w:val="24"/>
        </w:rPr>
        <w:t>is de Technische Commissie een deskundig, duidelijk voelbaar instrumentarium binnen de vereniging, voor advies, voor knopen doorhakken in het belang van de jeugd en de club;</w:t>
      </w:r>
    </w:p>
    <w:p w14:paraId="16531C4B" w14:textId="46EEFC4F" w:rsidR="00D14228" w:rsidRPr="0019071E" w:rsidRDefault="00D14228">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*worden er elk jaar trainers/trainsters opgeleid binnen de visie die we hebben ontwikkelt;</w:t>
      </w:r>
    </w:p>
    <w:p w14:paraId="45C92AB2" w14:textId="4CAB0DFF" w:rsidR="00D14228" w:rsidRPr="0019071E" w:rsidRDefault="00D14228">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*staat er een begeleidingsmodel voor de toptalenten (extra trainingen , specialisatietraining);</w:t>
      </w:r>
    </w:p>
    <w:p w14:paraId="5F2FE4F1" w14:textId="6D6BB31D" w:rsidR="003905CD" w:rsidRPr="0019071E" w:rsidRDefault="003905CD">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*is de doorstroom vanuit elk jeugdteam gewaarborgd, ook de stap junioren-senioren is beter te maken door aanpassing oefenstof en het periodiek betrekken van de Hoofdtrainer (b.v. vijf keer per jaar een training verzorgen, die aansluit op de senioren);</w:t>
      </w:r>
    </w:p>
    <w:p w14:paraId="54EE3A39" w14:textId="05A7ED9C" w:rsidR="00D14228" w:rsidRPr="0019071E" w:rsidRDefault="00D14228">
      <w:pPr>
        <w:spacing w:after="420" w:line="240" w:lineRule="auto"/>
        <w:rPr>
          <w:rFonts w:ascii="Consolas" w:eastAsia="Consolas" w:hAnsi="Consolas" w:cs="Consolas"/>
          <w:b/>
          <w:sz w:val="24"/>
          <w:szCs w:val="24"/>
        </w:rPr>
      </w:pPr>
      <w:r w:rsidRPr="0019071E">
        <w:rPr>
          <w:rFonts w:ascii="Consolas" w:eastAsia="Consolas" w:hAnsi="Consolas" w:cs="Consolas"/>
          <w:b/>
          <w:sz w:val="24"/>
          <w:szCs w:val="24"/>
        </w:rPr>
        <w:t xml:space="preserve"> </w:t>
      </w:r>
    </w:p>
    <w:p w14:paraId="7FDFE2E6" w14:textId="77777777" w:rsidR="00D14228" w:rsidRPr="0019071E" w:rsidRDefault="00D14228">
      <w:pPr>
        <w:spacing w:after="420" w:line="240" w:lineRule="auto"/>
        <w:rPr>
          <w:rFonts w:ascii="Consolas" w:eastAsia="Consolas" w:hAnsi="Consolas" w:cs="Consolas"/>
          <w:b/>
          <w:sz w:val="24"/>
          <w:szCs w:val="24"/>
        </w:rPr>
      </w:pPr>
    </w:p>
    <w:p w14:paraId="6DAFBAF0" w14:textId="77777777" w:rsidR="00B45773" w:rsidRPr="0019071E" w:rsidRDefault="00B45773">
      <w:pPr>
        <w:spacing w:after="420" w:line="240" w:lineRule="auto"/>
        <w:rPr>
          <w:rFonts w:ascii="Consolas" w:eastAsia="Consolas" w:hAnsi="Consolas" w:cs="Consolas"/>
          <w:b/>
          <w:sz w:val="24"/>
          <w:szCs w:val="24"/>
        </w:rPr>
      </w:pPr>
    </w:p>
    <w:p w14:paraId="72D45265" w14:textId="77777777" w:rsidR="00B45773" w:rsidRPr="0019071E" w:rsidRDefault="00B45773">
      <w:pPr>
        <w:spacing w:after="420" w:line="240" w:lineRule="auto"/>
        <w:rPr>
          <w:rFonts w:ascii="Consolas" w:eastAsia="Consolas" w:hAnsi="Consolas" w:cs="Consolas"/>
          <w:b/>
          <w:sz w:val="24"/>
          <w:szCs w:val="24"/>
        </w:rPr>
      </w:pPr>
    </w:p>
    <w:p w14:paraId="0000004F" w14:textId="77777777" w:rsidR="005F3AE1" w:rsidRPr="0019071E" w:rsidRDefault="005F3AE1">
      <w:pPr>
        <w:spacing w:after="420" w:line="240" w:lineRule="auto"/>
        <w:rPr>
          <w:rFonts w:ascii="Consolas" w:eastAsia="Consolas" w:hAnsi="Consolas" w:cs="Consolas"/>
          <w:b/>
          <w:sz w:val="24"/>
          <w:szCs w:val="24"/>
        </w:rPr>
      </w:pPr>
    </w:p>
    <w:p w14:paraId="00000050" w14:textId="77777777" w:rsidR="005F3AE1" w:rsidRPr="0019071E" w:rsidRDefault="003A1E5F">
      <w:pPr>
        <w:spacing w:after="420" w:line="240" w:lineRule="auto"/>
        <w:rPr>
          <w:rFonts w:ascii="Consolas" w:eastAsia="Candara" w:hAnsi="Consolas" w:cs="Candara"/>
          <w:b/>
          <w:sz w:val="24"/>
          <w:szCs w:val="24"/>
        </w:rPr>
      </w:pPr>
      <w:r w:rsidRPr="0019071E">
        <w:rPr>
          <w:rFonts w:ascii="Consolas" w:eastAsia="Candara" w:hAnsi="Consolas" w:cs="Candara"/>
          <w:b/>
          <w:sz w:val="24"/>
          <w:szCs w:val="24"/>
        </w:rPr>
        <w:t xml:space="preserve">                                   </w:t>
      </w:r>
    </w:p>
    <w:p w14:paraId="00000051" w14:textId="77777777" w:rsidR="005F3AE1" w:rsidRPr="0019071E" w:rsidRDefault="005F3AE1">
      <w:pPr>
        <w:rPr>
          <w:rFonts w:ascii="Consolas" w:eastAsia="Candara" w:hAnsi="Consolas" w:cs="Candara"/>
          <w:b/>
          <w:color w:val="242424"/>
          <w:sz w:val="24"/>
          <w:szCs w:val="24"/>
          <w:highlight w:val="white"/>
        </w:rPr>
      </w:pPr>
    </w:p>
    <w:p w14:paraId="00000052" w14:textId="77777777" w:rsidR="005F3AE1" w:rsidRPr="0019071E" w:rsidRDefault="005F3AE1">
      <w:pPr>
        <w:rPr>
          <w:rFonts w:ascii="Consolas" w:eastAsia="Candara" w:hAnsi="Consolas" w:cs="Candara"/>
          <w:b/>
          <w:color w:val="242424"/>
          <w:sz w:val="24"/>
          <w:szCs w:val="24"/>
          <w:highlight w:val="white"/>
        </w:rPr>
      </w:pPr>
    </w:p>
    <w:p w14:paraId="00000053" w14:textId="77777777" w:rsidR="005F3AE1" w:rsidRDefault="005F3AE1">
      <w:pPr>
        <w:rPr>
          <w:rFonts w:ascii="Candara" w:eastAsia="Candara" w:hAnsi="Candara" w:cs="Candara"/>
          <w:b/>
          <w:color w:val="242424"/>
          <w:sz w:val="23"/>
          <w:szCs w:val="23"/>
          <w:highlight w:val="white"/>
        </w:rPr>
      </w:pPr>
    </w:p>
    <w:p w14:paraId="00000054" w14:textId="77777777" w:rsidR="005F3AE1" w:rsidRDefault="005F3AE1">
      <w:pPr>
        <w:rPr>
          <w:rFonts w:ascii="Candara" w:eastAsia="Candara" w:hAnsi="Candara" w:cs="Candara"/>
          <w:b/>
          <w:color w:val="242424"/>
          <w:sz w:val="23"/>
          <w:szCs w:val="23"/>
          <w:highlight w:val="white"/>
        </w:rPr>
      </w:pPr>
    </w:p>
    <w:p w14:paraId="00000055" w14:textId="77777777" w:rsidR="005F3AE1" w:rsidRDefault="005F3AE1">
      <w:pPr>
        <w:rPr>
          <w:rFonts w:ascii="Candara" w:eastAsia="Candara" w:hAnsi="Candara" w:cs="Candara"/>
          <w:b/>
          <w:color w:val="242424"/>
          <w:sz w:val="23"/>
          <w:szCs w:val="23"/>
          <w:highlight w:val="white"/>
        </w:rPr>
      </w:pPr>
    </w:p>
    <w:p w14:paraId="00000056" w14:textId="77777777" w:rsidR="005F3AE1" w:rsidRDefault="005F3AE1">
      <w:pPr>
        <w:rPr>
          <w:rFonts w:ascii="Candara" w:eastAsia="Candara" w:hAnsi="Candara" w:cs="Candara"/>
          <w:b/>
          <w:color w:val="242424"/>
          <w:sz w:val="23"/>
          <w:szCs w:val="23"/>
          <w:highlight w:val="white"/>
        </w:rPr>
      </w:pPr>
    </w:p>
    <w:p w14:paraId="00000057" w14:textId="77777777" w:rsidR="005F3AE1" w:rsidRDefault="005F3AE1">
      <w:pPr>
        <w:rPr>
          <w:rFonts w:ascii="Candara" w:eastAsia="Candara" w:hAnsi="Candara" w:cs="Candara"/>
          <w:b/>
          <w:color w:val="242424"/>
          <w:sz w:val="23"/>
          <w:szCs w:val="23"/>
          <w:highlight w:val="white"/>
        </w:rPr>
      </w:pPr>
    </w:p>
    <w:p w14:paraId="00000058" w14:textId="77777777" w:rsidR="005F3AE1" w:rsidRDefault="005F3AE1">
      <w:pPr>
        <w:rPr>
          <w:rFonts w:ascii="Candara" w:eastAsia="Candara" w:hAnsi="Candara" w:cs="Candara"/>
          <w:b/>
          <w:color w:val="242424"/>
          <w:sz w:val="23"/>
          <w:szCs w:val="23"/>
          <w:highlight w:val="white"/>
        </w:rPr>
      </w:pPr>
    </w:p>
    <w:p w14:paraId="00000059" w14:textId="77777777" w:rsidR="005F3AE1" w:rsidRDefault="005F3AE1">
      <w:pPr>
        <w:rPr>
          <w:rFonts w:ascii="Candara" w:eastAsia="Candara" w:hAnsi="Candara" w:cs="Candara"/>
          <w:b/>
          <w:color w:val="242424"/>
          <w:sz w:val="23"/>
          <w:szCs w:val="23"/>
          <w:highlight w:val="white"/>
        </w:rPr>
      </w:pPr>
    </w:p>
    <w:p w14:paraId="0000005A" w14:textId="77777777" w:rsidR="005F3AE1" w:rsidRDefault="005F3AE1">
      <w:pPr>
        <w:rPr>
          <w:rFonts w:ascii="Candara" w:eastAsia="Candara" w:hAnsi="Candara" w:cs="Candara"/>
          <w:b/>
          <w:color w:val="242424"/>
          <w:sz w:val="23"/>
          <w:szCs w:val="23"/>
          <w:highlight w:val="white"/>
        </w:rPr>
      </w:pPr>
    </w:p>
    <w:p w14:paraId="0000005B" w14:textId="77777777" w:rsidR="005F3AE1" w:rsidRDefault="005F3AE1">
      <w:pPr>
        <w:rPr>
          <w:rFonts w:ascii="Candara" w:eastAsia="Candara" w:hAnsi="Candara" w:cs="Candara"/>
          <w:b/>
          <w:color w:val="242424"/>
          <w:sz w:val="23"/>
          <w:szCs w:val="23"/>
          <w:highlight w:val="white"/>
        </w:rPr>
      </w:pPr>
    </w:p>
    <w:p w14:paraId="0000005C" w14:textId="77777777" w:rsidR="005F3AE1" w:rsidRDefault="005F3AE1">
      <w:pPr>
        <w:rPr>
          <w:rFonts w:ascii="Candara" w:eastAsia="Candara" w:hAnsi="Candara" w:cs="Candara"/>
          <w:b/>
          <w:color w:val="242424"/>
          <w:sz w:val="23"/>
          <w:szCs w:val="23"/>
          <w:highlight w:val="white"/>
        </w:rPr>
      </w:pPr>
    </w:p>
    <w:p w14:paraId="0000005D" w14:textId="77777777" w:rsidR="005F3AE1" w:rsidRDefault="005F3AE1">
      <w:pPr>
        <w:rPr>
          <w:rFonts w:ascii="Candara" w:eastAsia="Candara" w:hAnsi="Candara" w:cs="Candara"/>
          <w:b/>
          <w:color w:val="242424"/>
          <w:sz w:val="23"/>
          <w:szCs w:val="23"/>
          <w:highlight w:val="white"/>
        </w:rPr>
      </w:pPr>
    </w:p>
    <w:p w14:paraId="0000005E" w14:textId="77777777" w:rsidR="005F3AE1" w:rsidRDefault="005F3AE1">
      <w:pPr>
        <w:rPr>
          <w:rFonts w:ascii="Candara" w:eastAsia="Candara" w:hAnsi="Candara" w:cs="Candara"/>
          <w:b/>
          <w:color w:val="242424"/>
          <w:sz w:val="23"/>
          <w:szCs w:val="23"/>
          <w:highlight w:val="white"/>
        </w:rPr>
      </w:pPr>
    </w:p>
    <w:p w14:paraId="0000005F" w14:textId="77777777" w:rsidR="005F3AE1" w:rsidRDefault="005F3AE1">
      <w:pPr>
        <w:rPr>
          <w:rFonts w:ascii="Candara" w:eastAsia="Candara" w:hAnsi="Candara" w:cs="Candara"/>
          <w:b/>
          <w:color w:val="242424"/>
          <w:sz w:val="23"/>
          <w:szCs w:val="23"/>
          <w:highlight w:val="white"/>
        </w:rPr>
      </w:pPr>
    </w:p>
    <w:sectPr w:rsidR="005F3AE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iome Light">
    <w:charset w:val="00"/>
    <w:family w:val="swiss"/>
    <w:pitch w:val="variable"/>
    <w:sig w:usb0="A11526FF" w:usb1="8000000A" w:usb2="0001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06A1A"/>
    <w:multiLevelType w:val="hybridMultilevel"/>
    <w:tmpl w:val="07489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E1"/>
    <w:rsid w:val="001027FE"/>
    <w:rsid w:val="0019071E"/>
    <w:rsid w:val="00307E05"/>
    <w:rsid w:val="003905CD"/>
    <w:rsid w:val="003A1E5F"/>
    <w:rsid w:val="00541624"/>
    <w:rsid w:val="005E32C5"/>
    <w:rsid w:val="005F3AE1"/>
    <w:rsid w:val="00663F17"/>
    <w:rsid w:val="00925B54"/>
    <w:rsid w:val="00B418E5"/>
    <w:rsid w:val="00B45773"/>
    <w:rsid w:val="00B60BD5"/>
    <w:rsid w:val="00D14228"/>
    <w:rsid w:val="00E33C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3013"/>
  <w15:docId w15:val="{3981688E-46C3-4398-8264-7393F2ED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102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89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2382</Words>
  <Characters>13101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Sinnema, G. (Gerard) - CJIB/Executie</dc:creator>
  <cp:lastModifiedBy>Sinnema, G. - CJIB/IT&amp;BV</cp:lastModifiedBy>
  <cp:revision>2</cp:revision>
  <dcterms:created xsi:type="dcterms:W3CDTF">2025-08-29T06:39:00Z</dcterms:created>
  <dcterms:modified xsi:type="dcterms:W3CDTF">2025-08-29T06:39:00Z</dcterms:modified>
</cp:coreProperties>
</file>